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ayout w:type="fixed"/>
        <w:tblCellMar>
          <w:left w:w="70" w:type="dxa"/>
          <w:right w:w="70" w:type="dxa"/>
        </w:tblCellMar>
        <w:tblLook w:val="0000" w:firstRow="0" w:lastRow="0" w:firstColumn="0" w:lastColumn="0" w:noHBand="0" w:noVBand="0"/>
      </w:tblPr>
      <w:tblGrid>
        <w:gridCol w:w="9072"/>
      </w:tblGrid>
      <w:tr w:rsidR="009B01D7" w:rsidRPr="00504C2B" w:rsidTr="004B69DD">
        <w:trPr>
          <w:jc w:val="center"/>
        </w:trPr>
        <w:tc>
          <w:tcPr>
            <w:tcW w:w="5385" w:type="dxa"/>
            <w:vAlign w:val="bottom"/>
          </w:tcPr>
          <w:p w:rsidR="009B01D7" w:rsidRPr="009B01D7" w:rsidRDefault="009B01D7" w:rsidP="004B69DD">
            <w:pPr>
              <w:spacing w:after="0" w:line="240" w:lineRule="atLeast"/>
              <w:ind w:left="215" w:right="266"/>
              <w:contextualSpacing/>
              <w:jc w:val="right"/>
              <w:rPr>
                <w:rFonts w:ascii="Times New Roman" w:hAnsi="Times New Roman"/>
                <w:color w:val="000000"/>
                <w:szCs w:val="22"/>
              </w:rPr>
            </w:pPr>
            <w:r w:rsidRPr="009B01D7">
              <w:rPr>
                <w:rFonts w:ascii="Times New Roman" w:hAnsi="Times New Roman"/>
                <w:color w:val="000000"/>
                <w:szCs w:val="22"/>
              </w:rPr>
              <w:t xml:space="preserve">Приложение № 1 к Приказу </w:t>
            </w:r>
          </w:p>
          <w:p w:rsidR="009B01D7" w:rsidRPr="009B01D7" w:rsidRDefault="009B01D7" w:rsidP="004B69DD">
            <w:pPr>
              <w:spacing w:after="0" w:line="240" w:lineRule="atLeast"/>
              <w:ind w:left="215" w:right="266"/>
              <w:contextualSpacing/>
              <w:jc w:val="right"/>
              <w:rPr>
                <w:rFonts w:ascii="Times New Roman" w:hAnsi="Times New Roman"/>
                <w:color w:val="000000"/>
                <w:szCs w:val="22"/>
              </w:rPr>
            </w:pPr>
            <w:r w:rsidRPr="009B01D7">
              <w:rPr>
                <w:rFonts w:ascii="Times New Roman" w:hAnsi="Times New Roman"/>
                <w:color w:val="000000"/>
                <w:szCs w:val="22"/>
              </w:rPr>
              <w:t>от ___________201</w:t>
            </w:r>
            <w:r w:rsidR="000E1F8E">
              <w:rPr>
                <w:rFonts w:ascii="Times New Roman" w:hAnsi="Times New Roman"/>
                <w:color w:val="000000"/>
                <w:szCs w:val="22"/>
              </w:rPr>
              <w:t>7</w:t>
            </w:r>
            <w:r w:rsidRPr="009B01D7">
              <w:rPr>
                <w:rFonts w:ascii="Times New Roman" w:hAnsi="Times New Roman"/>
                <w:color w:val="000000"/>
                <w:szCs w:val="22"/>
              </w:rPr>
              <w:t xml:space="preserve"> г</w:t>
            </w:r>
            <w:r w:rsidR="000E1F8E">
              <w:rPr>
                <w:rFonts w:ascii="Times New Roman" w:hAnsi="Times New Roman"/>
                <w:color w:val="000000"/>
                <w:szCs w:val="22"/>
              </w:rPr>
              <w:t>.</w:t>
            </w:r>
            <w:r w:rsidRPr="009B01D7">
              <w:rPr>
                <w:rFonts w:ascii="Times New Roman" w:hAnsi="Times New Roman"/>
                <w:color w:val="000000"/>
                <w:szCs w:val="22"/>
              </w:rPr>
              <w:t xml:space="preserve"> № ____</w:t>
            </w:r>
          </w:p>
          <w:p w:rsidR="009B01D7" w:rsidRDefault="009B01D7" w:rsidP="004B69DD">
            <w:pPr>
              <w:spacing w:line="240" w:lineRule="atLeast"/>
              <w:ind w:left="215" w:right="266"/>
              <w:jc w:val="right"/>
              <w:rPr>
                <w:rFonts w:ascii="Times New Roman" w:hAnsi="Times New Roman"/>
                <w:color w:val="000000"/>
                <w:sz w:val="18"/>
                <w:szCs w:val="18"/>
              </w:rPr>
            </w:pPr>
          </w:p>
          <w:p w:rsidR="009B01D7" w:rsidRPr="009B01D7" w:rsidRDefault="009B01D7" w:rsidP="004B69DD">
            <w:pPr>
              <w:spacing w:line="240" w:lineRule="atLeast"/>
              <w:ind w:left="215" w:right="266"/>
              <w:jc w:val="right"/>
              <w:rPr>
                <w:rFonts w:ascii="Times New Roman" w:hAnsi="Times New Roman"/>
                <w:b/>
                <w:color w:val="000000"/>
                <w:sz w:val="28"/>
                <w:szCs w:val="28"/>
              </w:rPr>
            </w:pPr>
            <w:r w:rsidRPr="009B01D7">
              <w:rPr>
                <w:rFonts w:ascii="Times New Roman" w:hAnsi="Times New Roman"/>
                <w:b/>
                <w:color w:val="000000"/>
                <w:sz w:val="28"/>
                <w:szCs w:val="28"/>
              </w:rPr>
              <w:t>УТВЕРЖДАЮ</w:t>
            </w:r>
          </w:p>
        </w:tc>
      </w:tr>
      <w:tr w:rsidR="009B01D7" w:rsidRPr="00504C2B" w:rsidTr="004B69DD">
        <w:trPr>
          <w:jc w:val="center"/>
        </w:trPr>
        <w:tc>
          <w:tcPr>
            <w:tcW w:w="5385" w:type="dxa"/>
            <w:vAlign w:val="bottom"/>
          </w:tcPr>
          <w:p w:rsidR="009B01D7" w:rsidRPr="00504C2B" w:rsidRDefault="000E1F8E" w:rsidP="000E1F8E">
            <w:pPr>
              <w:pStyle w:val="Normal1"/>
              <w:spacing w:after="120"/>
              <w:ind w:left="-212"/>
              <w:jc w:val="right"/>
              <w:rPr>
                <w:color w:val="000000"/>
              </w:rPr>
            </w:pPr>
            <w:r>
              <w:rPr>
                <w:color w:val="000000"/>
              </w:rPr>
              <w:t>Генеральный директор ЗАО</w:t>
            </w:r>
            <w:r w:rsidR="009B01D7">
              <w:rPr>
                <w:color w:val="000000"/>
              </w:rPr>
              <w:t xml:space="preserve"> «</w:t>
            </w:r>
            <w:r>
              <w:rPr>
                <w:color w:val="000000"/>
              </w:rPr>
              <w:t>ФАРМ</w:t>
            </w:r>
            <w:r w:rsidR="009B01D7">
              <w:rPr>
                <w:color w:val="000000"/>
              </w:rPr>
              <w:t>»</w:t>
            </w:r>
          </w:p>
        </w:tc>
      </w:tr>
      <w:tr w:rsidR="009B01D7" w:rsidRPr="00504C2B" w:rsidTr="004B69DD">
        <w:trPr>
          <w:jc w:val="center"/>
        </w:trPr>
        <w:tc>
          <w:tcPr>
            <w:tcW w:w="5385" w:type="dxa"/>
            <w:vAlign w:val="bottom"/>
          </w:tcPr>
          <w:p w:rsidR="009B01D7" w:rsidRPr="00504C2B" w:rsidRDefault="009B01D7" w:rsidP="004B69DD">
            <w:pPr>
              <w:ind w:left="214" w:right="267"/>
              <w:jc w:val="right"/>
              <w:rPr>
                <w:rFonts w:ascii="Times New Roman" w:hAnsi="Times New Roman"/>
                <w:color w:val="000000"/>
                <w:szCs w:val="22"/>
              </w:rPr>
            </w:pPr>
          </w:p>
        </w:tc>
      </w:tr>
      <w:tr w:rsidR="009B01D7" w:rsidRPr="00504C2B" w:rsidTr="004B69DD">
        <w:trPr>
          <w:jc w:val="center"/>
        </w:trPr>
        <w:tc>
          <w:tcPr>
            <w:tcW w:w="5385" w:type="dxa"/>
            <w:vAlign w:val="bottom"/>
          </w:tcPr>
          <w:p w:rsidR="009B01D7" w:rsidRPr="009B01D7" w:rsidRDefault="009B01D7" w:rsidP="004B69DD">
            <w:pPr>
              <w:ind w:left="214" w:right="267"/>
              <w:jc w:val="right"/>
              <w:rPr>
                <w:rFonts w:ascii="Times New Roman" w:hAnsi="Times New Roman"/>
                <w:color w:val="000000"/>
                <w:sz w:val="24"/>
                <w:szCs w:val="24"/>
              </w:rPr>
            </w:pPr>
            <w:r>
              <w:rPr>
                <w:rFonts w:ascii="Times New Roman" w:hAnsi="Times New Roman"/>
                <w:color w:val="000000"/>
                <w:szCs w:val="22"/>
              </w:rPr>
              <w:t>___________________</w:t>
            </w:r>
            <w:proofErr w:type="spellStart"/>
            <w:r w:rsidR="000E1F8E">
              <w:rPr>
                <w:rFonts w:ascii="Times New Roman" w:hAnsi="Times New Roman"/>
                <w:color w:val="000000"/>
                <w:sz w:val="24"/>
                <w:szCs w:val="24"/>
              </w:rPr>
              <w:t>В.А.Фатеев</w:t>
            </w:r>
            <w:proofErr w:type="spellEnd"/>
          </w:p>
          <w:p w:rsidR="009B01D7" w:rsidRPr="00504C2B" w:rsidRDefault="009B01D7" w:rsidP="000E1F8E">
            <w:pPr>
              <w:ind w:left="214" w:right="267"/>
              <w:jc w:val="right"/>
              <w:rPr>
                <w:rFonts w:ascii="Times New Roman" w:hAnsi="Times New Roman"/>
                <w:color w:val="000000"/>
                <w:szCs w:val="22"/>
              </w:rPr>
            </w:pPr>
          </w:p>
        </w:tc>
      </w:tr>
    </w:tbl>
    <w:p w:rsidR="00FD2D14" w:rsidRPr="000E1F8E" w:rsidRDefault="00FD2D14" w:rsidP="006A350C">
      <w:pPr>
        <w:jc w:val="center"/>
        <w:rPr>
          <w:rFonts w:ascii="Times New Roman" w:hAnsi="Times New Roman"/>
        </w:rPr>
      </w:pPr>
    </w:p>
    <w:p w:rsidR="00FD2D14" w:rsidRPr="00E95FCB" w:rsidRDefault="00FD2D14" w:rsidP="006A350C">
      <w:pPr>
        <w:jc w:val="center"/>
        <w:rPr>
          <w:rFonts w:ascii="Times New Roman" w:hAnsi="Times New Roman"/>
        </w:rPr>
      </w:pPr>
    </w:p>
    <w:p w:rsidR="00FD2D14" w:rsidRPr="00E95FCB" w:rsidRDefault="00FD2D14" w:rsidP="006A350C">
      <w:pPr>
        <w:jc w:val="center"/>
        <w:rPr>
          <w:rFonts w:ascii="Times New Roman" w:hAnsi="Times New Roman"/>
        </w:rPr>
      </w:pPr>
    </w:p>
    <w:p w:rsidR="00FD2D14" w:rsidRPr="000E1F8E" w:rsidRDefault="00FD2D14" w:rsidP="006A350C">
      <w:pPr>
        <w:jc w:val="center"/>
        <w:rPr>
          <w:rFonts w:ascii="Times New Roman" w:hAnsi="Times New Roman"/>
        </w:rPr>
      </w:pPr>
    </w:p>
    <w:p w:rsidR="00FD2D14" w:rsidRPr="00E95FCB" w:rsidRDefault="00FD2D14" w:rsidP="006A350C">
      <w:pPr>
        <w:jc w:val="center"/>
        <w:rPr>
          <w:rFonts w:ascii="Times New Roman" w:hAnsi="Times New Roman"/>
        </w:rPr>
      </w:pPr>
    </w:p>
    <w:p w:rsidR="00FD2D14" w:rsidRPr="00E95FCB" w:rsidRDefault="000E1F8E" w:rsidP="006A350C">
      <w:pPr>
        <w:pStyle w:val="aff0"/>
        <w:rPr>
          <w:rFonts w:ascii="Times New Roman" w:hAnsi="Times New Roman" w:cs="Times New Roman"/>
        </w:rPr>
      </w:pPr>
      <w:r>
        <w:rPr>
          <w:rFonts w:ascii="Times New Roman" w:hAnsi="Times New Roman" w:cs="Times New Roman"/>
        </w:rPr>
        <w:t>ЗАКРЫТОЕ АКЦИОНЕРНОЕ ОБЩЕСТВО</w:t>
      </w:r>
      <w:r w:rsidR="00266D2A" w:rsidRPr="00E95FCB">
        <w:rPr>
          <w:rFonts w:ascii="Times New Roman" w:hAnsi="Times New Roman" w:cs="Times New Roman"/>
        </w:rPr>
        <w:t xml:space="preserve"> «</w:t>
      </w:r>
      <w:r>
        <w:rPr>
          <w:rFonts w:ascii="Times New Roman" w:hAnsi="Times New Roman" w:cs="Times New Roman"/>
        </w:rPr>
        <w:t>ФАРМ</w:t>
      </w:r>
      <w:r w:rsidR="00266D2A" w:rsidRPr="00E95FCB">
        <w:rPr>
          <w:rFonts w:ascii="Times New Roman" w:hAnsi="Times New Roman" w:cs="Times New Roman"/>
        </w:rPr>
        <w:t>»</w:t>
      </w: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5B01DB" w:rsidP="006A350C">
      <w:pPr>
        <w:spacing w:after="0"/>
        <w:jc w:val="center"/>
        <w:rPr>
          <w:rFonts w:ascii="Times New Roman" w:hAnsi="Times New Roman"/>
          <w:b/>
          <w:sz w:val="40"/>
          <w:szCs w:val="40"/>
        </w:rPr>
      </w:pPr>
      <w:r w:rsidRPr="00E95FCB">
        <w:rPr>
          <w:rFonts w:ascii="Times New Roman" w:hAnsi="Times New Roman"/>
          <w:b/>
          <w:sz w:val="40"/>
          <w:szCs w:val="40"/>
        </w:rPr>
        <w:t>Политика в отношении обработки персональных данных</w:t>
      </w: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5E18F0" w:rsidRPr="00E95FCB" w:rsidRDefault="005E18F0" w:rsidP="006A350C">
      <w:pPr>
        <w:rPr>
          <w:rFonts w:ascii="Times New Roman" w:hAnsi="Times New Roman"/>
        </w:rPr>
      </w:pPr>
    </w:p>
    <w:p w:rsidR="005E18F0" w:rsidRPr="00E95FCB" w:rsidRDefault="005E18F0" w:rsidP="006A350C">
      <w:pPr>
        <w:rPr>
          <w:rFonts w:ascii="Times New Roman" w:hAnsi="Times New Roman"/>
        </w:rPr>
      </w:pPr>
    </w:p>
    <w:p w:rsidR="005E18F0" w:rsidRPr="00E95FCB" w:rsidRDefault="005E18F0" w:rsidP="006A350C">
      <w:pPr>
        <w:rPr>
          <w:rFonts w:ascii="Times New Roman" w:hAnsi="Times New Roman"/>
        </w:rPr>
      </w:pPr>
    </w:p>
    <w:p w:rsidR="005E18F0" w:rsidRPr="00E95FCB" w:rsidRDefault="005E18F0"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D2D14" w:rsidRPr="00E95FCB" w:rsidRDefault="00FD2D14" w:rsidP="006A350C">
      <w:pPr>
        <w:rPr>
          <w:rFonts w:ascii="Times New Roman" w:hAnsi="Times New Roman"/>
        </w:rPr>
      </w:pPr>
    </w:p>
    <w:p w:rsidR="00F23450" w:rsidRPr="00E95FCB" w:rsidRDefault="00266D2A" w:rsidP="006A350C">
      <w:pPr>
        <w:jc w:val="center"/>
        <w:rPr>
          <w:rFonts w:ascii="Times New Roman" w:hAnsi="Times New Roman"/>
          <w:b/>
        </w:rPr>
      </w:pPr>
      <w:r w:rsidRPr="00E95FCB">
        <w:rPr>
          <w:rFonts w:ascii="Times New Roman" w:hAnsi="Times New Roman"/>
          <w:b/>
        </w:rPr>
        <w:t>Москва</w:t>
      </w:r>
    </w:p>
    <w:p w:rsidR="00FD2D14" w:rsidRPr="00E95FCB" w:rsidRDefault="00FD2D14" w:rsidP="006A350C">
      <w:pPr>
        <w:jc w:val="center"/>
        <w:rPr>
          <w:rFonts w:ascii="Times New Roman" w:hAnsi="Times New Roman"/>
        </w:rPr>
        <w:sectPr w:rsidR="00FD2D14" w:rsidRPr="00E95F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r w:rsidRPr="00E95FCB">
        <w:rPr>
          <w:rFonts w:ascii="Times New Roman" w:hAnsi="Times New Roman"/>
          <w:b/>
        </w:rPr>
        <w:t>201</w:t>
      </w:r>
      <w:r w:rsidR="000E1F8E">
        <w:rPr>
          <w:rFonts w:ascii="Times New Roman" w:hAnsi="Times New Roman"/>
          <w:b/>
        </w:rPr>
        <w:t>7</w:t>
      </w:r>
    </w:p>
    <w:p w:rsidR="00CA24D7" w:rsidRDefault="005248B1">
      <w:pPr>
        <w:pStyle w:val="1c"/>
        <w:rPr>
          <w:rFonts w:asciiTheme="minorHAnsi" w:eastAsiaTheme="minorEastAsia" w:hAnsiTheme="minorHAnsi" w:cs="Arial Unicode MS"/>
          <w:b w:val="0"/>
          <w:bCs w:val="0"/>
          <w:caps w:val="0"/>
          <w:sz w:val="22"/>
          <w:szCs w:val="22"/>
          <w:lang w:bidi="my-MM"/>
        </w:rPr>
      </w:pPr>
      <w:r w:rsidRPr="00E95FCB">
        <w:rPr>
          <w:rFonts w:ascii="Times New Roman" w:eastAsiaTheme="majorEastAsia" w:hAnsi="Times New Roman" w:cs="Times New Roman"/>
          <w:b w:val="0"/>
          <w:bCs w:val="0"/>
          <w:color w:val="365F91" w:themeColor="accent1" w:themeShade="BF"/>
          <w:sz w:val="28"/>
          <w:szCs w:val="28"/>
        </w:rPr>
        <w:lastRenderedPageBreak/>
        <w:fldChar w:fldCharType="begin"/>
      </w:r>
      <w:r w:rsidR="00553289" w:rsidRPr="00E95FCB">
        <w:rPr>
          <w:rFonts w:ascii="Times New Roman" w:eastAsiaTheme="majorEastAsia" w:hAnsi="Times New Roman" w:cs="Times New Roman"/>
          <w:b w:val="0"/>
          <w:bCs w:val="0"/>
          <w:color w:val="365F91" w:themeColor="accent1" w:themeShade="BF"/>
          <w:sz w:val="28"/>
          <w:szCs w:val="28"/>
        </w:rPr>
        <w:instrText xml:space="preserve"> TOC \o "1-1" \h \z \t "Заголовок 2;2;Заголовок 3;3;Прил_2;2;Прил_3;3;_Прил_А.1;2;_Прил_А.1.1;3;_Заг.2;2;_Заг.3;3" </w:instrText>
      </w:r>
      <w:r w:rsidRPr="00E95FCB">
        <w:rPr>
          <w:rFonts w:ascii="Times New Roman" w:eastAsiaTheme="majorEastAsia" w:hAnsi="Times New Roman" w:cs="Times New Roman"/>
          <w:b w:val="0"/>
          <w:bCs w:val="0"/>
          <w:color w:val="365F91" w:themeColor="accent1" w:themeShade="BF"/>
          <w:sz w:val="28"/>
          <w:szCs w:val="28"/>
        </w:rPr>
        <w:fldChar w:fldCharType="separate"/>
      </w:r>
      <w:hyperlink w:anchor="_Toc305062821" w:history="1">
        <w:r w:rsidR="00CA24D7" w:rsidRPr="000F100F">
          <w:rPr>
            <w:rStyle w:val="af8"/>
            <w:rFonts w:ascii="Times New Roman" w:hAnsi="Times New Roman"/>
          </w:rPr>
          <w:t>Контроль версий документа</w:t>
        </w:r>
        <w:r w:rsidR="00CA24D7">
          <w:rPr>
            <w:webHidden/>
          </w:rPr>
          <w:tab/>
        </w:r>
        <w:r w:rsidR="00ED1536">
          <w:rPr>
            <w:webHidden/>
          </w:rPr>
          <w:t>3</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2" w:history="1">
        <w:r w:rsidR="00CA24D7" w:rsidRPr="000F100F">
          <w:rPr>
            <w:rStyle w:val="af8"/>
            <w:rFonts w:ascii="Times New Roman" w:hAnsi="Times New Roman"/>
            <w:kern w:val="32"/>
          </w:rPr>
          <w:t>1</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kern w:val="32"/>
          </w:rPr>
          <w:t>Назначение</w:t>
        </w:r>
        <w:r w:rsidR="00CA24D7">
          <w:rPr>
            <w:webHidden/>
          </w:rPr>
          <w:tab/>
        </w:r>
        <w:r w:rsidR="00ED1536">
          <w:rPr>
            <w:webHidden/>
          </w:rPr>
          <w:t>4</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3" w:history="1">
        <w:r w:rsidR="00CA24D7" w:rsidRPr="000F100F">
          <w:rPr>
            <w:rStyle w:val="af8"/>
            <w:rFonts w:ascii="Times New Roman" w:hAnsi="Times New Roman"/>
          </w:rPr>
          <w:t>2</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Общие положения</w:t>
        </w:r>
        <w:r w:rsidR="00CA24D7">
          <w:rPr>
            <w:webHidden/>
          </w:rPr>
          <w:tab/>
        </w:r>
        <w:r w:rsidR="00ED1536">
          <w:rPr>
            <w:webHidden/>
          </w:rPr>
          <w:t>4</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4" w:history="1">
        <w:r w:rsidR="00CA24D7" w:rsidRPr="000F100F">
          <w:rPr>
            <w:rStyle w:val="af8"/>
            <w:rFonts w:ascii="Times New Roman" w:hAnsi="Times New Roman"/>
          </w:rPr>
          <w:t>3</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Принципы обработки ПДн</w:t>
        </w:r>
        <w:r w:rsidR="00CA24D7">
          <w:rPr>
            <w:webHidden/>
          </w:rPr>
          <w:tab/>
        </w:r>
        <w:r w:rsidR="00ED1536">
          <w:rPr>
            <w:webHidden/>
          </w:rPr>
          <w:t>4</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5" w:history="1">
        <w:r w:rsidR="00CA24D7" w:rsidRPr="000F100F">
          <w:rPr>
            <w:rStyle w:val="af8"/>
            <w:rFonts w:ascii="Times New Roman" w:hAnsi="Times New Roman"/>
          </w:rPr>
          <w:t>4</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цели сбора и обработки данных</w:t>
        </w:r>
        <w:r w:rsidR="00CA24D7">
          <w:rPr>
            <w:webHidden/>
          </w:rPr>
          <w:tab/>
        </w:r>
        <w:r w:rsidR="00ED1536">
          <w:rPr>
            <w:webHidden/>
          </w:rPr>
          <w:t>5</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6" w:history="1">
        <w:r w:rsidR="00CA24D7" w:rsidRPr="000F100F">
          <w:rPr>
            <w:rStyle w:val="af8"/>
            <w:rFonts w:ascii="Times New Roman" w:hAnsi="Times New Roman"/>
          </w:rPr>
          <w:t>5</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Условия обработки персональных данных</w:t>
        </w:r>
        <w:r w:rsidR="00CA24D7">
          <w:rPr>
            <w:webHidden/>
          </w:rPr>
          <w:tab/>
        </w:r>
        <w:r w:rsidR="00ED1536">
          <w:rPr>
            <w:webHidden/>
          </w:rPr>
          <w:t>5</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7" w:history="1">
        <w:r w:rsidR="00CA24D7" w:rsidRPr="000F100F">
          <w:rPr>
            <w:rStyle w:val="af8"/>
            <w:rFonts w:ascii="Times New Roman" w:hAnsi="Times New Roman"/>
          </w:rPr>
          <w:t>6</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Права субъекта ПДн</w:t>
        </w:r>
        <w:r w:rsidR="00CA24D7">
          <w:rPr>
            <w:webHidden/>
          </w:rPr>
          <w:tab/>
        </w:r>
        <w:r w:rsidR="003A7D72">
          <w:rPr>
            <w:webHidden/>
          </w:rPr>
          <w:t>7</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8" w:history="1">
        <w:r w:rsidR="00CA24D7" w:rsidRPr="000F100F">
          <w:rPr>
            <w:rStyle w:val="af8"/>
            <w:rFonts w:ascii="Times New Roman" w:hAnsi="Times New Roman"/>
          </w:rPr>
          <w:t>7.</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Обязанности Компании</w:t>
        </w:r>
        <w:r w:rsidR="00CA24D7">
          <w:rPr>
            <w:webHidden/>
          </w:rPr>
          <w:tab/>
        </w:r>
        <w:r w:rsidR="00ED1536">
          <w:rPr>
            <w:webHidden/>
          </w:rPr>
          <w:t>7</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29" w:history="1">
        <w:r w:rsidR="00CA24D7" w:rsidRPr="000F100F">
          <w:rPr>
            <w:rStyle w:val="af8"/>
            <w:rFonts w:ascii="Times New Roman" w:hAnsi="Times New Roman"/>
          </w:rPr>
          <w:t>8.</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Меры по обеспечению безопасности персональных данных при их обработке</w:t>
        </w:r>
        <w:r w:rsidR="00CA24D7">
          <w:rPr>
            <w:webHidden/>
          </w:rPr>
          <w:tab/>
        </w:r>
        <w:r w:rsidR="003A7D72">
          <w:rPr>
            <w:webHidden/>
          </w:rPr>
          <w:t>9</w:t>
        </w:r>
      </w:hyperlink>
    </w:p>
    <w:p w:rsidR="00CA24D7" w:rsidRDefault="00CE159F">
      <w:pPr>
        <w:pStyle w:val="1c"/>
        <w:rPr>
          <w:rFonts w:asciiTheme="minorHAnsi" w:eastAsiaTheme="minorEastAsia" w:hAnsiTheme="minorHAnsi" w:cs="Arial Unicode MS"/>
          <w:b w:val="0"/>
          <w:bCs w:val="0"/>
          <w:caps w:val="0"/>
          <w:sz w:val="22"/>
          <w:szCs w:val="22"/>
          <w:lang w:bidi="my-MM"/>
        </w:rPr>
      </w:pPr>
      <w:hyperlink w:anchor="_Toc305062830" w:history="1">
        <w:r w:rsidR="00CA24D7" w:rsidRPr="000F100F">
          <w:rPr>
            <w:rStyle w:val="af8"/>
            <w:rFonts w:ascii="Times New Roman" w:hAnsi="Times New Roman"/>
          </w:rPr>
          <w:t>9.</w:t>
        </w:r>
        <w:r w:rsidR="00CA24D7">
          <w:rPr>
            <w:rFonts w:asciiTheme="minorHAnsi" w:eastAsiaTheme="minorEastAsia" w:hAnsiTheme="minorHAnsi" w:cs="Arial Unicode MS"/>
            <w:b w:val="0"/>
            <w:bCs w:val="0"/>
            <w:caps w:val="0"/>
            <w:sz w:val="22"/>
            <w:szCs w:val="22"/>
            <w:lang w:bidi="my-MM"/>
          </w:rPr>
          <w:tab/>
        </w:r>
        <w:r w:rsidR="00CA24D7" w:rsidRPr="000F100F">
          <w:rPr>
            <w:rStyle w:val="af8"/>
            <w:rFonts w:ascii="Times New Roman" w:hAnsi="Times New Roman"/>
          </w:rPr>
          <w:t>ИЗМЕНЕНИЕ ПОЛИТИКИ</w:t>
        </w:r>
        <w:r w:rsidR="00CA24D7">
          <w:rPr>
            <w:webHidden/>
          </w:rPr>
          <w:tab/>
        </w:r>
        <w:r w:rsidR="003A7D72">
          <w:rPr>
            <w:webHidden/>
          </w:rPr>
          <w:t>9</w:t>
        </w:r>
      </w:hyperlink>
    </w:p>
    <w:p w:rsidR="00FD2D14" w:rsidRPr="00E95FCB" w:rsidRDefault="005248B1" w:rsidP="006A350C">
      <w:pPr>
        <w:rPr>
          <w:rFonts w:ascii="Times New Roman" w:eastAsiaTheme="majorEastAsia" w:hAnsi="Times New Roman"/>
          <w:b/>
          <w:bCs/>
          <w:color w:val="365F91" w:themeColor="accent1" w:themeShade="BF"/>
          <w:sz w:val="28"/>
          <w:szCs w:val="28"/>
        </w:rPr>
      </w:pPr>
      <w:r w:rsidRPr="00E95FCB">
        <w:rPr>
          <w:rFonts w:ascii="Times New Roman" w:eastAsiaTheme="majorEastAsia" w:hAnsi="Times New Roman"/>
          <w:b/>
          <w:bCs/>
          <w:color w:val="365F91" w:themeColor="accent1" w:themeShade="BF"/>
          <w:sz w:val="28"/>
          <w:szCs w:val="28"/>
        </w:rPr>
        <w:fldChar w:fldCharType="end"/>
      </w:r>
    </w:p>
    <w:p w:rsidR="00FD2D14" w:rsidRPr="00E95FCB" w:rsidRDefault="00FD2D14" w:rsidP="006A350C">
      <w:pPr>
        <w:rPr>
          <w:rFonts w:ascii="Times New Roman" w:hAnsi="Times New Roman"/>
          <w:b/>
          <w:bCs/>
          <w:kern w:val="32"/>
          <w:sz w:val="26"/>
          <w:szCs w:val="32"/>
          <w:lang w:val="en-US"/>
        </w:rPr>
      </w:pPr>
      <w:bookmarkStart w:id="0" w:name="_Toc230635108"/>
      <w:bookmarkStart w:id="1" w:name="_Toc230682748"/>
      <w:bookmarkStart w:id="2" w:name="_Toc269822353"/>
    </w:p>
    <w:p w:rsidR="00FD2D14" w:rsidRPr="00E95FCB" w:rsidRDefault="00FD2D14" w:rsidP="003A7D72">
      <w:pPr>
        <w:pStyle w:val="1a"/>
        <w:ind w:left="720" w:hanging="720"/>
        <w:jc w:val="center"/>
        <w:rPr>
          <w:rFonts w:ascii="Times New Roman" w:hAnsi="Times New Roman"/>
        </w:rPr>
      </w:pPr>
      <w:bookmarkStart w:id="3" w:name="_Toc275968509"/>
      <w:bookmarkStart w:id="4" w:name="_Toc279674701"/>
      <w:bookmarkStart w:id="5" w:name="_Toc305062821"/>
      <w:r w:rsidRPr="00E95FCB">
        <w:rPr>
          <w:rFonts w:ascii="Times New Roman" w:hAnsi="Times New Roman"/>
        </w:rPr>
        <w:lastRenderedPageBreak/>
        <w:t>Контроль версий документа</w:t>
      </w:r>
      <w:bookmarkEnd w:id="0"/>
      <w:bookmarkEnd w:id="1"/>
      <w:bookmarkEnd w:id="2"/>
      <w:bookmarkEnd w:id="3"/>
      <w:bookmarkEnd w:id="4"/>
      <w:bookmarkEnd w:id="5"/>
    </w:p>
    <w:tbl>
      <w:tblPr>
        <w:tblW w:w="708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
        <w:gridCol w:w="3882"/>
        <w:gridCol w:w="2126"/>
      </w:tblGrid>
      <w:tr w:rsidR="00FD2D14" w:rsidRPr="00E95FCB">
        <w:tc>
          <w:tcPr>
            <w:tcW w:w="1080" w:type="dxa"/>
            <w:tcBorders>
              <w:top w:val="single" w:sz="6" w:space="0" w:color="auto"/>
              <w:left w:val="single" w:sz="6" w:space="0" w:color="auto"/>
              <w:bottom w:val="single" w:sz="6" w:space="0" w:color="auto"/>
              <w:right w:val="single" w:sz="6" w:space="0" w:color="auto"/>
            </w:tcBorders>
            <w:shd w:val="clear" w:color="auto" w:fill="E0E0E0"/>
          </w:tcPr>
          <w:p w:rsidR="00FD2D14" w:rsidRPr="00E95FCB" w:rsidRDefault="00FD2D14" w:rsidP="006A350C">
            <w:pPr>
              <w:pStyle w:val="af0"/>
              <w:rPr>
                <w:rFonts w:ascii="Times New Roman" w:hAnsi="Times New Roman"/>
              </w:rPr>
            </w:pPr>
            <w:r w:rsidRPr="00E95FCB">
              <w:rPr>
                <w:rFonts w:ascii="Times New Roman" w:hAnsi="Times New Roman"/>
              </w:rPr>
              <w:t>Версия</w:t>
            </w:r>
          </w:p>
        </w:tc>
        <w:tc>
          <w:tcPr>
            <w:tcW w:w="3882" w:type="dxa"/>
            <w:tcBorders>
              <w:top w:val="single" w:sz="6" w:space="0" w:color="auto"/>
              <w:left w:val="single" w:sz="6" w:space="0" w:color="auto"/>
              <w:bottom w:val="single" w:sz="6" w:space="0" w:color="auto"/>
              <w:right w:val="single" w:sz="6" w:space="0" w:color="auto"/>
            </w:tcBorders>
            <w:shd w:val="clear" w:color="auto" w:fill="E0E0E0"/>
          </w:tcPr>
          <w:p w:rsidR="00FD2D14" w:rsidRPr="00E95FCB" w:rsidRDefault="00FD2D14" w:rsidP="006A350C">
            <w:pPr>
              <w:pStyle w:val="af0"/>
              <w:rPr>
                <w:rFonts w:ascii="Times New Roman" w:hAnsi="Times New Roman"/>
              </w:rPr>
            </w:pPr>
            <w:r w:rsidRPr="00E95FCB">
              <w:rPr>
                <w:rFonts w:ascii="Times New Roman" w:hAnsi="Times New Roman"/>
              </w:rPr>
              <w:t>Описание изменений</w:t>
            </w:r>
          </w:p>
        </w:tc>
        <w:tc>
          <w:tcPr>
            <w:tcW w:w="2126" w:type="dxa"/>
            <w:tcBorders>
              <w:top w:val="single" w:sz="6" w:space="0" w:color="auto"/>
              <w:left w:val="single" w:sz="6" w:space="0" w:color="auto"/>
              <w:bottom w:val="single" w:sz="6" w:space="0" w:color="auto"/>
              <w:right w:val="single" w:sz="6" w:space="0" w:color="auto"/>
            </w:tcBorders>
            <w:shd w:val="clear" w:color="auto" w:fill="E0E0E0"/>
          </w:tcPr>
          <w:p w:rsidR="00FD2D14" w:rsidRPr="00E95FCB" w:rsidRDefault="00FD2D14" w:rsidP="006A350C">
            <w:pPr>
              <w:pStyle w:val="af0"/>
              <w:rPr>
                <w:rFonts w:ascii="Times New Roman" w:hAnsi="Times New Roman"/>
              </w:rPr>
            </w:pPr>
            <w:r w:rsidRPr="00E95FCB">
              <w:rPr>
                <w:rFonts w:ascii="Times New Roman" w:hAnsi="Times New Roman"/>
              </w:rPr>
              <w:t>Дата</w:t>
            </w: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630259" w:rsidP="006A350C">
            <w:pPr>
              <w:pStyle w:val="af1"/>
              <w:spacing w:before="120"/>
              <w:rPr>
                <w:rFonts w:ascii="Times New Roman" w:hAnsi="Times New Roman" w:cs="Times New Roman"/>
              </w:rPr>
            </w:pPr>
            <w:r w:rsidRPr="00E95FCB">
              <w:rPr>
                <w:rFonts w:ascii="Times New Roman" w:hAnsi="Times New Roman" w:cs="Times New Roman"/>
              </w:rPr>
              <w:t>1.0</w:t>
            </w: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630259" w:rsidP="006A350C">
            <w:pPr>
              <w:pStyle w:val="af1"/>
              <w:spacing w:before="120"/>
              <w:rPr>
                <w:rFonts w:ascii="Times New Roman" w:hAnsi="Times New Roman" w:cs="Times New Roman"/>
              </w:rPr>
            </w:pPr>
            <w:r w:rsidRPr="00E95FCB">
              <w:rPr>
                <w:rFonts w:ascii="Times New Roman" w:hAnsi="Times New Roman" w:cs="Times New Roman"/>
              </w:rPr>
              <w:t>Первая версия</w:t>
            </w:r>
          </w:p>
        </w:tc>
        <w:tc>
          <w:tcPr>
            <w:tcW w:w="2126"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r w:rsidR="00FD2D14" w:rsidRPr="00E95FCB">
        <w:tc>
          <w:tcPr>
            <w:tcW w:w="1080"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3882" w:type="dxa"/>
            <w:tcBorders>
              <w:top w:val="single" w:sz="6" w:space="0" w:color="auto"/>
              <w:left w:val="single" w:sz="6" w:space="0" w:color="auto"/>
              <w:bottom w:val="single" w:sz="6" w:space="0" w:color="auto"/>
              <w:right w:val="single" w:sz="6" w:space="0" w:color="auto"/>
            </w:tcBorders>
          </w:tcPr>
          <w:p w:rsidR="00FD2D14" w:rsidRPr="00E95FCB" w:rsidRDefault="00FD2D14" w:rsidP="006A350C">
            <w:pPr>
              <w:pStyle w:val="af1"/>
              <w:spacing w:before="12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vAlign w:val="center"/>
          </w:tcPr>
          <w:p w:rsidR="00FD2D14" w:rsidRPr="00E95FCB" w:rsidRDefault="00FD2D14" w:rsidP="006A350C">
            <w:pPr>
              <w:pStyle w:val="af1"/>
              <w:spacing w:before="120"/>
              <w:rPr>
                <w:rFonts w:ascii="Times New Roman" w:hAnsi="Times New Roman" w:cs="Times New Roman"/>
              </w:rPr>
            </w:pPr>
          </w:p>
        </w:tc>
      </w:tr>
    </w:tbl>
    <w:p w:rsidR="00FD2D14" w:rsidRPr="00E95FCB" w:rsidRDefault="00FD2D14" w:rsidP="006A350C">
      <w:pPr>
        <w:ind w:left="426" w:hanging="426"/>
        <w:rPr>
          <w:rFonts w:ascii="Times New Roman" w:hAnsi="Times New Roman"/>
        </w:rPr>
      </w:pPr>
    </w:p>
    <w:p w:rsidR="00671B53" w:rsidRPr="00E95FCB" w:rsidRDefault="00671B53">
      <w:pPr>
        <w:spacing w:after="0"/>
        <w:jc w:val="left"/>
        <w:rPr>
          <w:rFonts w:ascii="Times New Roman" w:hAnsi="Times New Roman"/>
        </w:rPr>
      </w:pPr>
      <w:r w:rsidRPr="00E95FCB">
        <w:rPr>
          <w:rFonts w:ascii="Times New Roman" w:hAnsi="Times New Roman"/>
        </w:rPr>
        <w:br w:type="page"/>
      </w:r>
    </w:p>
    <w:p w:rsidR="00FD2D14" w:rsidRPr="00E95FCB" w:rsidRDefault="00A70701" w:rsidP="003A7D72">
      <w:pPr>
        <w:pStyle w:val="1a"/>
        <w:keepLines/>
        <w:pageBreakBefore w:val="0"/>
        <w:numPr>
          <w:ilvl w:val="0"/>
          <w:numId w:val="2"/>
        </w:numPr>
        <w:tabs>
          <w:tab w:val="clear" w:pos="360"/>
        </w:tabs>
        <w:suppressAutoHyphens w:val="0"/>
        <w:spacing w:after="0" w:line="240" w:lineRule="auto"/>
        <w:ind w:left="0" w:firstLine="0"/>
        <w:jc w:val="center"/>
        <w:rPr>
          <w:rFonts w:ascii="Times New Roman" w:hAnsi="Times New Roman"/>
          <w:bCs/>
          <w:kern w:val="32"/>
          <w:szCs w:val="28"/>
        </w:rPr>
      </w:pPr>
      <w:bookmarkStart w:id="6" w:name="_Toc304902003"/>
      <w:bookmarkStart w:id="7" w:name="_Toc275968510"/>
      <w:bookmarkStart w:id="8" w:name="_Toc279674702"/>
      <w:bookmarkStart w:id="9" w:name="_Toc305062822"/>
      <w:bookmarkEnd w:id="6"/>
      <w:r w:rsidRPr="00E95FCB">
        <w:rPr>
          <w:rFonts w:ascii="Times New Roman" w:hAnsi="Times New Roman"/>
          <w:bCs/>
          <w:kern w:val="32"/>
          <w:szCs w:val="28"/>
        </w:rPr>
        <w:lastRenderedPageBreak/>
        <w:t>Назначение</w:t>
      </w:r>
      <w:bookmarkEnd w:id="7"/>
      <w:bookmarkEnd w:id="8"/>
      <w:bookmarkEnd w:id="9"/>
    </w:p>
    <w:p w:rsidR="002C74E7" w:rsidRPr="00E95FCB" w:rsidRDefault="002C74E7" w:rsidP="00671B53">
      <w:pPr>
        <w:pStyle w:val="affff4"/>
        <w:numPr>
          <w:ilvl w:val="1"/>
          <w:numId w:val="30"/>
        </w:numPr>
        <w:rPr>
          <w:rFonts w:ascii="Times New Roman" w:hAnsi="Times New Roman" w:cs="Times New Roman"/>
          <w:sz w:val="22"/>
          <w:szCs w:val="22"/>
        </w:rPr>
      </w:pPr>
      <w:r w:rsidRPr="00E95FCB">
        <w:rPr>
          <w:rFonts w:ascii="Times New Roman" w:hAnsi="Times New Roman" w:cs="Times New Roman"/>
          <w:sz w:val="22"/>
          <w:szCs w:val="22"/>
        </w:rPr>
        <w:t>Настоящий</w:t>
      </w:r>
      <w:r w:rsidR="00684051">
        <w:rPr>
          <w:rFonts w:ascii="Times New Roman" w:hAnsi="Times New Roman" w:cs="Times New Roman"/>
          <w:sz w:val="22"/>
          <w:szCs w:val="22"/>
        </w:rPr>
        <w:t xml:space="preserve"> документ определяет политику </w:t>
      </w:r>
      <w:r w:rsidR="000E1F8E">
        <w:rPr>
          <w:rFonts w:ascii="Times New Roman" w:hAnsi="Times New Roman" w:cs="Times New Roman"/>
          <w:sz w:val="22"/>
          <w:szCs w:val="22"/>
        </w:rPr>
        <w:t>ЗАО</w:t>
      </w:r>
      <w:r w:rsidRPr="00E95FCB">
        <w:rPr>
          <w:rFonts w:ascii="Times New Roman" w:hAnsi="Times New Roman" w:cs="Times New Roman"/>
          <w:sz w:val="22"/>
          <w:szCs w:val="22"/>
        </w:rPr>
        <w:t xml:space="preserve"> «</w:t>
      </w:r>
      <w:r w:rsidR="000E1F8E">
        <w:rPr>
          <w:rFonts w:ascii="Times New Roman" w:hAnsi="Times New Roman" w:cs="Times New Roman"/>
          <w:sz w:val="22"/>
          <w:szCs w:val="22"/>
        </w:rPr>
        <w:t>ФАРМ</w:t>
      </w:r>
      <w:r w:rsidRPr="00E95FCB">
        <w:rPr>
          <w:rFonts w:ascii="Times New Roman" w:hAnsi="Times New Roman" w:cs="Times New Roman"/>
          <w:sz w:val="22"/>
          <w:szCs w:val="22"/>
        </w:rPr>
        <w:t xml:space="preserve">» (далее – Компания) в отношении обработки персональных данных (далее – </w:t>
      </w:r>
      <w:proofErr w:type="spellStart"/>
      <w:r w:rsidRPr="00E95FCB">
        <w:rPr>
          <w:rFonts w:ascii="Times New Roman" w:hAnsi="Times New Roman" w:cs="Times New Roman"/>
          <w:sz w:val="22"/>
          <w:szCs w:val="22"/>
        </w:rPr>
        <w:t>ПДн</w:t>
      </w:r>
      <w:proofErr w:type="spellEnd"/>
      <w:r w:rsidRPr="00E95FCB">
        <w:rPr>
          <w:rFonts w:ascii="Times New Roman" w:hAnsi="Times New Roman" w:cs="Times New Roman"/>
          <w:sz w:val="22"/>
          <w:szCs w:val="22"/>
        </w:rPr>
        <w:t>)</w:t>
      </w:r>
      <w:r w:rsidR="00A70701" w:rsidRPr="00E95FCB">
        <w:rPr>
          <w:rFonts w:ascii="Times New Roman" w:hAnsi="Times New Roman" w:cs="Times New Roman"/>
          <w:sz w:val="22"/>
          <w:szCs w:val="22"/>
        </w:rPr>
        <w:t xml:space="preserve"> (далее - Политика)</w:t>
      </w:r>
      <w:r w:rsidRPr="00E95FCB">
        <w:rPr>
          <w:rFonts w:ascii="Times New Roman" w:hAnsi="Times New Roman" w:cs="Times New Roman"/>
          <w:sz w:val="22"/>
          <w:szCs w:val="22"/>
        </w:rPr>
        <w:t>.</w:t>
      </w:r>
    </w:p>
    <w:p w:rsidR="00671B53" w:rsidRPr="00E95FCB" w:rsidRDefault="00671B53" w:rsidP="005E5DC0">
      <w:pPr>
        <w:pStyle w:val="affff4"/>
        <w:numPr>
          <w:ilvl w:val="1"/>
          <w:numId w:val="30"/>
        </w:numPr>
        <w:rPr>
          <w:rFonts w:ascii="Times New Roman" w:hAnsi="Times New Roman" w:cs="Times New Roman"/>
          <w:sz w:val="22"/>
          <w:szCs w:val="22"/>
        </w:rPr>
      </w:pPr>
      <w:r w:rsidRPr="00E95FCB">
        <w:rPr>
          <w:rFonts w:ascii="Times New Roman" w:hAnsi="Times New Roman" w:cs="Times New Roman"/>
          <w:sz w:val="22"/>
          <w:szCs w:val="22"/>
        </w:rPr>
        <w:t xml:space="preserve">Настоящая Политика составлена в соответствии с п. 2 ст. 18.1 Федерального закона РФ «О персональных данных» №152-ФЗ от 27 июля 2006 года и действует в отношении всех персональных данных, обрабатываемых в </w:t>
      </w:r>
      <w:r w:rsidR="00A26A93">
        <w:rPr>
          <w:rFonts w:ascii="Times New Roman" w:hAnsi="Times New Roman" w:cs="Times New Roman"/>
          <w:sz w:val="22"/>
          <w:szCs w:val="22"/>
        </w:rPr>
        <w:t>Компании</w:t>
      </w:r>
      <w:r w:rsidRPr="00E95FCB">
        <w:rPr>
          <w:rFonts w:ascii="Times New Roman" w:hAnsi="Times New Roman" w:cs="Times New Roman"/>
          <w:sz w:val="22"/>
          <w:szCs w:val="22"/>
        </w:rPr>
        <w:t xml:space="preserve">, которые могут быть получены от субъекта персональных данных, </w:t>
      </w:r>
      <w:r w:rsidR="000E1F8E">
        <w:rPr>
          <w:rFonts w:ascii="Times New Roman" w:hAnsi="Times New Roman" w:cs="Times New Roman"/>
          <w:sz w:val="22"/>
          <w:szCs w:val="22"/>
        </w:rPr>
        <w:t xml:space="preserve">в том числе </w:t>
      </w:r>
      <w:r w:rsidRPr="00E95FCB">
        <w:rPr>
          <w:rFonts w:ascii="Times New Roman" w:hAnsi="Times New Roman" w:cs="Times New Roman"/>
          <w:sz w:val="22"/>
          <w:szCs w:val="22"/>
        </w:rPr>
        <w:t>являющегося стороной по гражданско-правовому договору с Компанией (</w:t>
      </w:r>
      <w:r w:rsidR="00447E88" w:rsidRPr="00E95FCB">
        <w:rPr>
          <w:rFonts w:ascii="Times New Roman" w:hAnsi="Times New Roman" w:cs="Times New Roman"/>
          <w:sz w:val="22"/>
          <w:szCs w:val="22"/>
        </w:rPr>
        <w:t>д</w:t>
      </w:r>
      <w:r w:rsidRPr="00E95FCB">
        <w:rPr>
          <w:rFonts w:ascii="Times New Roman" w:hAnsi="Times New Roman" w:cs="Times New Roman"/>
          <w:sz w:val="22"/>
          <w:szCs w:val="22"/>
        </w:rPr>
        <w:t>алее - Клиента), от субъекта персональных данных, состоящего с Компанией в отношениях, регулируемых трудовым законодательством (далее – Работника)</w:t>
      </w:r>
      <w:r w:rsidR="005E5DC0">
        <w:rPr>
          <w:rFonts w:ascii="Times New Roman" w:hAnsi="Times New Roman" w:cs="Times New Roman"/>
          <w:sz w:val="22"/>
          <w:szCs w:val="22"/>
        </w:rPr>
        <w:t>,</w:t>
      </w:r>
      <w:r w:rsidR="005E5DC0" w:rsidRPr="005E5DC0">
        <w:t xml:space="preserve"> </w:t>
      </w:r>
      <w:r w:rsidR="005E5DC0">
        <w:t xml:space="preserve">от </w:t>
      </w:r>
      <w:r w:rsidR="005E5DC0" w:rsidRPr="005E5DC0">
        <w:rPr>
          <w:rFonts w:ascii="Times New Roman" w:hAnsi="Times New Roman" w:cs="Times New Roman"/>
          <w:sz w:val="22"/>
          <w:szCs w:val="22"/>
        </w:rPr>
        <w:t>кандидат</w:t>
      </w:r>
      <w:r w:rsidR="005E5DC0">
        <w:rPr>
          <w:rFonts w:ascii="Times New Roman" w:hAnsi="Times New Roman" w:cs="Times New Roman"/>
          <w:sz w:val="22"/>
          <w:szCs w:val="22"/>
        </w:rPr>
        <w:t>ов</w:t>
      </w:r>
      <w:r w:rsidR="005E5DC0" w:rsidRPr="005E5DC0">
        <w:rPr>
          <w:rFonts w:ascii="Times New Roman" w:hAnsi="Times New Roman" w:cs="Times New Roman"/>
          <w:sz w:val="22"/>
          <w:szCs w:val="22"/>
        </w:rPr>
        <w:t xml:space="preserve"> на занятие вакантных должностей, </w:t>
      </w:r>
      <w:r w:rsidR="005E5DC0">
        <w:rPr>
          <w:rFonts w:ascii="Times New Roman" w:hAnsi="Times New Roman" w:cs="Times New Roman"/>
          <w:sz w:val="22"/>
          <w:szCs w:val="22"/>
        </w:rPr>
        <w:t xml:space="preserve">от </w:t>
      </w:r>
      <w:r w:rsidR="005E5DC0" w:rsidRPr="005E5DC0">
        <w:rPr>
          <w:rFonts w:ascii="Times New Roman" w:hAnsi="Times New Roman" w:cs="Times New Roman"/>
          <w:sz w:val="22"/>
          <w:szCs w:val="22"/>
        </w:rPr>
        <w:t>лиц, входящи</w:t>
      </w:r>
      <w:r w:rsidR="005E5DC0">
        <w:rPr>
          <w:rFonts w:ascii="Times New Roman" w:hAnsi="Times New Roman" w:cs="Times New Roman"/>
          <w:sz w:val="22"/>
          <w:szCs w:val="22"/>
        </w:rPr>
        <w:t>х</w:t>
      </w:r>
      <w:r w:rsidR="005E5DC0" w:rsidRPr="005E5DC0">
        <w:rPr>
          <w:rFonts w:ascii="Times New Roman" w:hAnsi="Times New Roman" w:cs="Times New Roman"/>
          <w:sz w:val="22"/>
          <w:szCs w:val="22"/>
        </w:rPr>
        <w:t xml:space="preserve"> в состав органов управления и Ревизионной комиссии </w:t>
      </w:r>
      <w:r w:rsidR="005E5DC0">
        <w:rPr>
          <w:rFonts w:ascii="Times New Roman" w:hAnsi="Times New Roman" w:cs="Times New Roman"/>
          <w:sz w:val="22"/>
          <w:szCs w:val="22"/>
        </w:rPr>
        <w:t>Компании</w:t>
      </w:r>
      <w:r w:rsidR="005E5DC0" w:rsidRPr="005E5DC0">
        <w:rPr>
          <w:rFonts w:ascii="Times New Roman" w:hAnsi="Times New Roman" w:cs="Times New Roman"/>
          <w:sz w:val="22"/>
          <w:szCs w:val="22"/>
        </w:rPr>
        <w:t>,  конечны</w:t>
      </w:r>
      <w:r w:rsidR="005E5DC0">
        <w:rPr>
          <w:rFonts w:ascii="Times New Roman" w:hAnsi="Times New Roman" w:cs="Times New Roman"/>
          <w:sz w:val="22"/>
          <w:szCs w:val="22"/>
        </w:rPr>
        <w:t>х</w:t>
      </w:r>
      <w:r w:rsidR="005E5DC0" w:rsidRPr="005E5DC0">
        <w:rPr>
          <w:rFonts w:ascii="Times New Roman" w:hAnsi="Times New Roman" w:cs="Times New Roman"/>
          <w:sz w:val="22"/>
          <w:szCs w:val="22"/>
        </w:rPr>
        <w:t xml:space="preserve"> бенефициар</w:t>
      </w:r>
      <w:r w:rsidR="005E5DC0">
        <w:rPr>
          <w:rFonts w:ascii="Times New Roman" w:hAnsi="Times New Roman" w:cs="Times New Roman"/>
          <w:sz w:val="22"/>
          <w:szCs w:val="22"/>
        </w:rPr>
        <w:t>ов</w:t>
      </w:r>
      <w:r w:rsidR="005E5DC0" w:rsidRPr="005E5DC0">
        <w:rPr>
          <w:rFonts w:ascii="Times New Roman" w:hAnsi="Times New Roman" w:cs="Times New Roman"/>
          <w:sz w:val="22"/>
          <w:szCs w:val="22"/>
        </w:rPr>
        <w:t xml:space="preserve"> (владельц</w:t>
      </w:r>
      <w:r w:rsidR="005E5DC0">
        <w:rPr>
          <w:rFonts w:ascii="Times New Roman" w:hAnsi="Times New Roman" w:cs="Times New Roman"/>
          <w:sz w:val="22"/>
          <w:szCs w:val="22"/>
        </w:rPr>
        <w:t>ев</w:t>
      </w:r>
      <w:r w:rsidR="005E5DC0" w:rsidRPr="005E5DC0">
        <w:rPr>
          <w:rFonts w:ascii="Times New Roman" w:hAnsi="Times New Roman" w:cs="Times New Roman"/>
          <w:sz w:val="22"/>
          <w:szCs w:val="22"/>
        </w:rPr>
        <w:t>) и  аффилированны</w:t>
      </w:r>
      <w:r w:rsidR="005E5DC0">
        <w:rPr>
          <w:rFonts w:ascii="Times New Roman" w:hAnsi="Times New Roman" w:cs="Times New Roman"/>
          <w:sz w:val="22"/>
          <w:szCs w:val="22"/>
        </w:rPr>
        <w:t>х</w:t>
      </w:r>
      <w:r w:rsidR="005E5DC0" w:rsidRPr="005E5DC0">
        <w:rPr>
          <w:rFonts w:ascii="Times New Roman" w:hAnsi="Times New Roman" w:cs="Times New Roman"/>
          <w:sz w:val="22"/>
          <w:szCs w:val="22"/>
        </w:rPr>
        <w:t xml:space="preserve"> лиц </w:t>
      </w:r>
      <w:r w:rsidR="005E5DC0">
        <w:rPr>
          <w:rFonts w:ascii="Times New Roman" w:hAnsi="Times New Roman" w:cs="Times New Roman"/>
          <w:sz w:val="22"/>
          <w:szCs w:val="22"/>
        </w:rPr>
        <w:t>Компании</w:t>
      </w:r>
      <w:r w:rsidRPr="00E95FCB">
        <w:rPr>
          <w:rFonts w:ascii="Times New Roman" w:hAnsi="Times New Roman" w:cs="Times New Roman"/>
          <w:sz w:val="22"/>
          <w:szCs w:val="22"/>
        </w:rPr>
        <w:t>.</w:t>
      </w:r>
    </w:p>
    <w:p w:rsidR="00A70701" w:rsidRPr="00E95FCB" w:rsidRDefault="00A70701" w:rsidP="00671B53">
      <w:pPr>
        <w:pStyle w:val="affff4"/>
        <w:numPr>
          <w:ilvl w:val="1"/>
          <w:numId w:val="30"/>
        </w:numPr>
        <w:rPr>
          <w:rFonts w:ascii="Times New Roman" w:hAnsi="Times New Roman" w:cs="Times New Roman"/>
          <w:sz w:val="22"/>
          <w:szCs w:val="22"/>
        </w:rPr>
      </w:pPr>
      <w:r w:rsidRPr="00E95FCB">
        <w:rPr>
          <w:rFonts w:ascii="Times New Roman" w:hAnsi="Times New Roman" w:cs="Times New Roman"/>
          <w:sz w:val="22"/>
          <w:szCs w:val="22"/>
        </w:rPr>
        <w:t>Целью настояще</w:t>
      </w:r>
      <w:r w:rsidR="00671B53" w:rsidRPr="00E95FCB">
        <w:rPr>
          <w:rFonts w:ascii="Times New Roman" w:hAnsi="Times New Roman" w:cs="Times New Roman"/>
          <w:sz w:val="22"/>
          <w:szCs w:val="22"/>
        </w:rPr>
        <w:t>й</w:t>
      </w:r>
      <w:r w:rsidRPr="00E95FCB">
        <w:rPr>
          <w:rFonts w:ascii="Times New Roman" w:hAnsi="Times New Roman" w:cs="Times New Roman"/>
          <w:sz w:val="22"/>
          <w:szCs w:val="22"/>
        </w:rPr>
        <w:t xml:space="preserve"> </w:t>
      </w:r>
      <w:r w:rsidR="00671B53" w:rsidRPr="00E95FCB">
        <w:rPr>
          <w:rFonts w:ascii="Times New Roman" w:hAnsi="Times New Roman" w:cs="Times New Roman"/>
          <w:sz w:val="22"/>
          <w:szCs w:val="22"/>
        </w:rPr>
        <w:t>Политики</w:t>
      </w:r>
      <w:r w:rsidRPr="00E95FCB">
        <w:rPr>
          <w:rFonts w:ascii="Times New Roman" w:hAnsi="Times New Roman" w:cs="Times New Roman"/>
          <w:sz w:val="22"/>
          <w:szCs w:val="22"/>
        </w:rPr>
        <w:t xml:space="preserve"> является защита интересов </w:t>
      </w:r>
      <w:r w:rsidR="00A26A93">
        <w:rPr>
          <w:rFonts w:ascii="Times New Roman" w:hAnsi="Times New Roman" w:cs="Times New Roman"/>
          <w:sz w:val="22"/>
          <w:szCs w:val="22"/>
        </w:rPr>
        <w:t>Компании</w:t>
      </w:r>
      <w:r w:rsidRPr="00E95FCB">
        <w:rPr>
          <w:rFonts w:ascii="Times New Roman" w:hAnsi="Times New Roman" w:cs="Times New Roman"/>
          <w:sz w:val="22"/>
          <w:szCs w:val="22"/>
        </w:rPr>
        <w:t>, его клиентов</w:t>
      </w:r>
      <w:r w:rsidR="00671B53" w:rsidRPr="00E95FCB">
        <w:rPr>
          <w:rFonts w:ascii="Times New Roman" w:hAnsi="Times New Roman" w:cs="Times New Roman"/>
          <w:sz w:val="22"/>
          <w:szCs w:val="22"/>
        </w:rPr>
        <w:t>, партнеров и работников,</w:t>
      </w:r>
      <w:r w:rsidRPr="00E95FCB">
        <w:rPr>
          <w:rFonts w:ascii="Times New Roman" w:hAnsi="Times New Roman" w:cs="Times New Roman"/>
          <w:sz w:val="22"/>
          <w:szCs w:val="22"/>
        </w:rPr>
        <w:t xml:space="preserve"> а также выполнение </w:t>
      </w:r>
      <w:r w:rsidR="000E1F8E">
        <w:rPr>
          <w:rFonts w:ascii="Times New Roman" w:hAnsi="Times New Roman" w:cs="Times New Roman"/>
          <w:sz w:val="22"/>
          <w:szCs w:val="22"/>
        </w:rPr>
        <w:t xml:space="preserve">требований </w:t>
      </w:r>
      <w:proofErr w:type="gramStart"/>
      <w:r w:rsidR="000E1F8E">
        <w:rPr>
          <w:rFonts w:ascii="Times New Roman" w:hAnsi="Times New Roman" w:cs="Times New Roman"/>
          <w:sz w:val="22"/>
          <w:szCs w:val="22"/>
        </w:rPr>
        <w:t>з</w:t>
      </w:r>
      <w:r w:rsidRPr="00E95FCB">
        <w:rPr>
          <w:rFonts w:ascii="Times New Roman" w:hAnsi="Times New Roman" w:cs="Times New Roman"/>
          <w:sz w:val="22"/>
          <w:szCs w:val="22"/>
        </w:rPr>
        <w:t>аконодательства  Российской</w:t>
      </w:r>
      <w:proofErr w:type="gramEnd"/>
      <w:r w:rsidRPr="00E95FCB">
        <w:rPr>
          <w:rFonts w:ascii="Times New Roman" w:hAnsi="Times New Roman" w:cs="Times New Roman"/>
          <w:sz w:val="22"/>
          <w:szCs w:val="22"/>
        </w:rPr>
        <w:t xml:space="preserve"> Федерации </w:t>
      </w:r>
      <w:r w:rsidR="00671B53" w:rsidRPr="00E95FCB">
        <w:rPr>
          <w:rFonts w:ascii="Times New Roman" w:hAnsi="Times New Roman" w:cs="Times New Roman"/>
          <w:sz w:val="22"/>
          <w:szCs w:val="22"/>
        </w:rPr>
        <w:t xml:space="preserve">о персональных </w:t>
      </w:r>
      <w:r w:rsidR="00684051" w:rsidRPr="00E95FCB">
        <w:rPr>
          <w:rFonts w:ascii="Times New Roman" w:hAnsi="Times New Roman" w:cs="Times New Roman"/>
          <w:sz w:val="22"/>
          <w:szCs w:val="22"/>
        </w:rPr>
        <w:t>данных</w:t>
      </w:r>
      <w:r w:rsidR="00671B53" w:rsidRPr="00E95FCB">
        <w:rPr>
          <w:rFonts w:ascii="Times New Roman" w:hAnsi="Times New Roman" w:cs="Times New Roman"/>
          <w:sz w:val="22"/>
          <w:szCs w:val="22"/>
        </w:rPr>
        <w:t>.</w:t>
      </w:r>
    </w:p>
    <w:p w:rsidR="00A70701" w:rsidRPr="00E95FCB" w:rsidRDefault="00671B53" w:rsidP="00671B53">
      <w:pPr>
        <w:pStyle w:val="affff4"/>
        <w:numPr>
          <w:ilvl w:val="1"/>
          <w:numId w:val="30"/>
        </w:numPr>
        <w:rPr>
          <w:rFonts w:ascii="Times New Roman" w:hAnsi="Times New Roman" w:cs="Times New Roman"/>
          <w:sz w:val="22"/>
          <w:szCs w:val="22"/>
        </w:rPr>
      </w:pPr>
      <w:r w:rsidRPr="00E95FCB">
        <w:rPr>
          <w:rFonts w:ascii="Times New Roman" w:hAnsi="Times New Roman" w:cs="Times New Roman"/>
          <w:sz w:val="22"/>
          <w:szCs w:val="22"/>
        </w:rPr>
        <w:t>Политика распространяется на Данные полученные как до, так и после подписания настоящей Политики.</w:t>
      </w:r>
    </w:p>
    <w:p w:rsidR="00447E88" w:rsidRPr="00E95FCB" w:rsidRDefault="00447E88" w:rsidP="003A7D72">
      <w:pPr>
        <w:pStyle w:val="1a"/>
        <w:keepLines/>
        <w:pageBreakBefore w:val="0"/>
        <w:numPr>
          <w:ilvl w:val="0"/>
          <w:numId w:val="2"/>
        </w:numPr>
        <w:tabs>
          <w:tab w:val="clear" w:pos="360"/>
        </w:tabs>
        <w:suppressAutoHyphens w:val="0"/>
        <w:spacing w:after="0" w:line="240" w:lineRule="auto"/>
        <w:ind w:left="0" w:firstLine="0"/>
        <w:jc w:val="center"/>
        <w:rPr>
          <w:rFonts w:ascii="Times New Roman" w:hAnsi="Times New Roman"/>
        </w:rPr>
      </w:pPr>
      <w:bookmarkStart w:id="10" w:name="_Toc305062823"/>
      <w:r w:rsidRPr="00E95FCB">
        <w:rPr>
          <w:rFonts w:ascii="Times New Roman" w:hAnsi="Times New Roman"/>
        </w:rPr>
        <w:t>Общие положения</w:t>
      </w:r>
      <w:bookmarkEnd w:id="10"/>
    </w:p>
    <w:p w:rsidR="00447E88" w:rsidRPr="00E95FCB" w:rsidRDefault="0053376A" w:rsidP="0053376A">
      <w:pPr>
        <w:pStyle w:val="affff4"/>
        <w:ind w:left="360"/>
        <w:rPr>
          <w:rFonts w:ascii="Times New Roman" w:hAnsi="Times New Roman" w:cs="Times New Roman"/>
          <w:b/>
          <w:bCs/>
          <w:sz w:val="22"/>
          <w:szCs w:val="22"/>
        </w:rPr>
      </w:pPr>
      <w:r>
        <w:rPr>
          <w:rFonts w:ascii="Times New Roman" w:hAnsi="Times New Roman" w:cs="Times New Roman"/>
          <w:b/>
          <w:bCs/>
          <w:sz w:val="22"/>
          <w:szCs w:val="22"/>
        </w:rPr>
        <w:t>2.1.</w:t>
      </w:r>
      <w:r w:rsidR="00447E88" w:rsidRPr="00E95FCB">
        <w:rPr>
          <w:rFonts w:ascii="Times New Roman" w:hAnsi="Times New Roman" w:cs="Times New Roman"/>
          <w:b/>
          <w:bCs/>
          <w:sz w:val="22"/>
          <w:szCs w:val="22"/>
        </w:rPr>
        <w:t>Область применения</w:t>
      </w:r>
    </w:p>
    <w:p w:rsidR="00447E88" w:rsidRPr="00E95FCB" w:rsidRDefault="00447E88" w:rsidP="0053376A">
      <w:pPr>
        <w:pStyle w:val="affff4"/>
        <w:numPr>
          <w:ilvl w:val="2"/>
          <w:numId w:val="46"/>
        </w:numPr>
        <w:rPr>
          <w:rFonts w:ascii="Times New Roman" w:hAnsi="Times New Roman" w:cs="Times New Roman"/>
          <w:sz w:val="22"/>
          <w:szCs w:val="22"/>
        </w:rPr>
      </w:pPr>
      <w:r w:rsidRPr="00E95FCB">
        <w:rPr>
          <w:rFonts w:ascii="Times New Roman" w:hAnsi="Times New Roman" w:cs="Times New Roman"/>
          <w:sz w:val="22"/>
          <w:szCs w:val="22"/>
        </w:rPr>
        <w:t xml:space="preserve">Действие настоящей Политики распространяются на процессы Компании, в которых осуществляется обработка персональных данных субъектов </w:t>
      </w:r>
      <w:proofErr w:type="spellStart"/>
      <w:r w:rsidRPr="00E95FCB">
        <w:rPr>
          <w:rFonts w:ascii="Times New Roman" w:hAnsi="Times New Roman" w:cs="Times New Roman"/>
          <w:sz w:val="22"/>
          <w:szCs w:val="22"/>
        </w:rPr>
        <w:t>ПДн</w:t>
      </w:r>
      <w:proofErr w:type="spellEnd"/>
      <w:r w:rsidRPr="00E95FCB">
        <w:rPr>
          <w:rFonts w:ascii="Times New Roman" w:hAnsi="Times New Roman" w:cs="Times New Roman"/>
          <w:sz w:val="22"/>
          <w:szCs w:val="22"/>
        </w:rPr>
        <w:t xml:space="preserve"> всех категорий, а также на подразделения, принимающие участие в вышеуказанных процессах.</w:t>
      </w:r>
    </w:p>
    <w:p w:rsidR="00447E88" w:rsidRPr="00E95FCB" w:rsidRDefault="00447E88" w:rsidP="0053376A">
      <w:pPr>
        <w:pStyle w:val="affff4"/>
        <w:numPr>
          <w:ilvl w:val="2"/>
          <w:numId w:val="46"/>
        </w:numPr>
        <w:rPr>
          <w:rFonts w:ascii="Times New Roman" w:hAnsi="Times New Roman" w:cs="Times New Roman"/>
          <w:sz w:val="22"/>
          <w:szCs w:val="22"/>
        </w:rPr>
      </w:pPr>
      <w:r w:rsidRPr="00E95FCB">
        <w:rPr>
          <w:rFonts w:ascii="Times New Roman" w:hAnsi="Times New Roman" w:cs="Times New Roman"/>
          <w:sz w:val="22"/>
          <w:szCs w:val="22"/>
        </w:rPr>
        <w:t xml:space="preserve"> Основные положения документа могут быть распространены также на подразделения других организаций и учреждений, осуществляющие взаимодействие с Компанией в качестве поставщиков и потребителей (пользователей) информации.</w:t>
      </w:r>
    </w:p>
    <w:p w:rsidR="00447E88" w:rsidRPr="00E95FCB" w:rsidRDefault="00447E88" w:rsidP="0053376A">
      <w:pPr>
        <w:pStyle w:val="Heading2MY"/>
        <w:numPr>
          <w:ilvl w:val="1"/>
          <w:numId w:val="46"/>
        </w:numPr>
        <w:rPr>
          <w:sz w:val="22"/>
        </w:rPr>
      </w:pPr>
      <w:bookmarkStart w:id="11" w:name="_Toc279485655"/>
      <w:r w:rsidRPr="00E95FCB">
        <w:rPr>
          <w:sz w:val="22"/>
        </w:rPr>
        <w:t>Нормативные ссылки</w:t>
      </w:r>
      <w:bookmarkEnd w:id="11"/>
    </w:p>
    <w:p w:rsidR="00447E88" w:rsidRPr="00E95FCB" w:rsidRDefault="00447E88" w:rsidP="0053376A">
      <w:pPr>
        <w:pStyle w:val="affff4"/>
        <w:numPr>
          <w:ilvl w:val="2"/>
          <w:numId w:val="46"/>
        </w:numPr>
        <w:rPr>
          <w:rFonts w:ascii="Times New Roman" w:hAnsi="Times New Roman" w:cs="Times New Roman"/>
          <w:sz w:val="22"/>
          <w:szCs w:val="22"/>
        </w:rPr>
      </w:pPr>
      <w:r w:rsidRPr="00E95FCB">
        <w:rPr>
          <w:rFonts w:ascii="Times New Roman" w:hAnsi="Times New Roman" w:cs="Times New Roman"/>
          <w:sz w:val="22"/>
          <w:szCs w:val="22"/>
        </w:rPr>
        <w:t>Правовой основой настоящей Политики является Федеральный закон РФ «О персональных данных» №152-ФЗ от 27 июля 2006 года</w:t>
      </w:r>
      <w:r w:rsidR="00A26A93">
        <w:rPr>
          <w:rFonts w:ascii="Times New Roman" w:hAnsi="Times New Roman" w:cs="Times New Roman"/>
          <w:sz w:val="22"/>
          <w:szCs w:val="22"/>
        </w:rPr>
        <w:t xml:space="preserve"> (далее Федеральный </w:t>
      </w:r>
      <w:proofErr w:type="gramStart"/>
      <w:r w:rsidR="00A26A93">
        <w:rPr>
          <w:rFonts w:ascii="Times New Roman" w:hAnsi="Times New Roman" w:cs="Times New Roman"/>
          <w:sz w:val="22"/>
          <w:szCs w:val="22"/>
        </w:rPr>
        <w:t>закон  «</w:t>
      </w:r>
      <w:proofErr w:type="gramEnd"/>
      <w:r w:rsidR="00A26A93">
        <w:rPr>
          <w:rFonts w:ascii="Times New Roman" w:hAnsi="Times New Roman" w:cs="Times New Roman"/>
          <w:sz w:val="22"/>
          <w:szCs w:val="22"/>
        </w:rPr>
        <w:t>О персональных данных»)</w:t>
      </w:r>
      <w:r w:rsidRPr="00E95FCB">
        <w:rPr>
          <w:rFonts w:ascii="Times New Roman" w:hAnsi="Times New Roman" w:cs="Times New Roman"/>
          <w:sz w:val="22"/>
          <w:szCs w:val="22"/>
        </w:rPr>
        <w:t xml:space="preserve">. </w:t>
      </w:r>
    </w:p>
    <w:p w:rsidR="00447E88" w:rsidRPr="00E95FCB" w:rsidRDefault="00447E88" w:rsidP="003A7D72">
      <w:pPr>
        <w:pStyle w:val="Heading2MY"/>
        <w:numPr>
          <w:ilvl w:val="1"/>
          <w:numId w:val="46"/>
        </w:numPr>
        <w:rPr>
          <w:sz w:val="22"/>
        </w:rPr>
      </w:pPr>
      <w:bookmarkStart w:id="12" w:name="_Toc279485656"/>
      <w:r w:rsidRPr="00E95FCB">
        <w:rPr>
          <w:sz w:val="22"/>
        </w:rPr>
        <w:t>Термины, определения и сокращения</w:t>
      </w:r>
      <w:bookmarkEnd w:id="12"/>
    </w:p>
    <w:p w:rsidR="00447E88" w:rsidRPr="00E95FCB" w:rsidRDefault="00447E88" w:rsidP="003A7D72">
      <w:pPr>
        <w:pStyle w:val="affff4"/>
        <w:numPr>
          <w:ilvl w:val="2"/>
          <w:numId w:val="46"/>
        </w:numPr>
        <w:rPr>
          <w:rFonts w:ascii="Times New Roman" w:hAnsi="Times New Roman" w:cs="Times New Roman"/>
          <w:sz w:val="22"/>
          <w:szCs w:val="22"/>
        </w:rPr>
      </w:pPr>
      <w:r w:rsidRPr="00E95FCB">
        <w:rPr>
          <w:rFonts w:ascii="Times New Roman" w:hAnsi="Times New Roman" w:cs="Times New Roman"/>
          <w:sz w:val="22"/>
          <w:szCs w:val="22"/>
        </w:rPr>
        <w:t>В настоящей Политике определены следующие термины, определения и сокращения:</w:t>
      </w:r>
    </w:p>
    <w:p w:rsidR="00671B53" w:rsidRPr="00CA24D7" w:rsidRDefault="00CA24D7" w:rsidP="003A7D72">
      <w:pPr>
        <w:pStyle w:val="affff4"/>
        <w:numPr>
          <w:ilvl w:val="2"/>
          <w:numId w:val="33"/>
        </w:numPr>
        <w:rPr>
          <w:rFonts w:ascii="Times New Roman" w:hAnsi="Times New Roman" w:cs="Times New Roman"/>
          <w:sz w:val="22"/>
          <w:szCs w:val="22"/>
        </w:rPr>
      </w:pPr>
      <w:r w:rsidRPr="00CA24D7">
        <w:rPr>
          <w:rFonts w:ascii="Times New Roman" w:hAnsi="Times New Roman" w:cs="Times New Roman"/>
          <w:b/>
          <w:bCs/>
          <w:sz w:val="22"/>
          <w:szCs w:val="22"/>
        </w:rPr>
        <w:t>персональные данные</w:t>
      </w:r>
      <w:r w:rsidR="008D733C" w:rsidRPr="008D733C">
        <w:rPr>
          <w:rFonts w:ascii="Times New Roman" w:hAnsi="Times New Roman" w:cs="Times New Roman"/>
          <w:b/>
          <w:bCs/>
          <w:sz w:val="22"/>
          <w:szCs w:val="22"/>
        </w:rPr>
        <w:t xml:space="preserve"> (</w:t>
      </w:r>
      <w:proofErr w:type="spellStart"/>
      <w:r w:rsidR="008D733C">
        <w:rPr>
          <w:rFonts w:ascii="Times New Roman" w:hAnsi="Times New Roman" w:cs="Times New Roman"/>
          <w:b/>
          <w:bCs/>
          <w:sz w:val="22"/>
          <w:szCs w:val="22"/>
        </w:rPr>
        <w:t>ПДн</w:t>
      </w:r>
      <w:proofErr w:type="spellEnd"/>
      <w:r w:rsidR="008D733C">
        <w:rPr>
          <w:rFonts w:ascii="Times New Roman" w:hAnsi="Times New Roman" w:cs="Times New Roman"/>
          <w:b/>
          <w:bCs/>
          <w:sz w:val="22"/>
          <w:szCs w:val="22"/>
        </w:rPr>
        <w:t>)</w:t>
      </w:r>
      <w:r w:rsidRPr="00CA24D7">
        <w:rPr>
          <w:rFonts w:ascii="Times New Roman" w:hAnsi="Times New Roman" w:cs="Times New Roman"/>
          <w:sz w:val="22"/>
          <w:szCs w:val="22"/>
        </w:rPr>
        <w:t xml:space="preserve"> - любая информация, относящаяся к прямо или косвенно </w:t>
      </w:r>
      <w:proofErr w:type="gramStart"/>
      <w:r w:rsidRPr="00CA24D7">
        <w:rPr>
          <w:rFonts w:ascii="Times New Roman" w:hAnsi="Times New Roman" w:cs="Times New Roman"/>
          <w:sz w:val="22"/>
          <w:szCs w:val="22"/>
        </w:rPr>
        <w:t>определенному</w:t>
      </w:r>
      <w:proofErr w:type="gramEnd"/>
      <w:r w:rsidRPr="00CA24D7">
        <w:rPr>
          <w:rFonts w:ascii="Times New Roman" w:hAnsi="Times New Roman" w:cs="Times New Roman"/>
          <w:sz w:val="22"/>
          <w:szCs w:val="22"/>
        </w:rPr>
        <w:t xml:space="preserve"> или определяемому физическому лицу (субъекту персональных данных</w:t>
      </w:r>
      <w:r>
        <w:rPr>
          <w:rFonts w:ascii="Times New Roman" w:hAnsi="Times New Roman" w:cs="Times New Roman"/>
          <w:sz w:val="22"/>
          <w:szCs w:val="22"/>
        </w:rPr>
        <w:t>)</w:t>
      </w:r>
      <w:r w:rsidRPr="00CA24D7">
        <w:rPr>
          <w:rFonts w:ascii="Times New Roman" w:hAnsi="Times New Roman" w:cs="Times New Roman"/>
          <w:sz w:val="22"/>
          <w:szCs w:val="22"/>
        </w:rPr>
        <w:t>;</w:t>
      </w:r>
    </w:p>
    <w:p w:rsidR="00CA24D7" w:rsidRPr="00CA24D7" w:rsidRDefault="00CA24D7" w:rsidP="003A7D72">
      <w:pPr>
        <w:pStyle w:val="affff4"/>
        <w:numPr>
          <w:ilvl w:val="2"/>
          <w:numId w:val="33"/>
        </w:numPr>
        <w:rPr>
          <w:rFonts w:ascii="Times New Roman" w:hAnsi="Times New Roman" w:cs="Times New Roman"/>
          <w:sz w:val="22"/>
          <w:szCs w:val="22"/>
        </w:rPr>
      </w:pPr>
      <w:r w:rsidRPr="00CA24D7">
        <w:rPr>
          <w:rFonts w:ascii="Times New Roman" w:hAnsi="Times New Roman" w:cs="Times New Roman"/>
          <w:b/>
          <w:bCs/>
          <w:sz w:val="22"/>
          <w:szCs w:val="22"/>
        </w:rPr>
        <w:t>оператор</w:t>
      </w:r>
      <w:r w:rsidRPr="00CA24D7">
        <w:rPr>
          <w:rFonts w:ascii="Times New Roman" w:hAnsi="Times New Roman" w:cs="Times New Roman"/>
          <w:sz w:val="22"/>
          <w:szCs w:val="22"/>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A24D7" w:rsidRDefault="00CA24D7" w:rsidP="003A7D72">
      <w:pPr>
        <w:pStyle w:val="affff4"/>
        <w:numPr>
          <w:ilvl w:val="2"/>
          <w:numId w:val="33"/>
        </w:numPr>
        <w:rPr>
          <w:rFonts w:ascii="Times New Roman" w:hAnsi="Times New Roman" w:cs="Times New Roman"/>
          <w:sz w:val="22"/>
          <w:szCs w:val="22"/>
        </w:rPr>
      </w:pPr>
      <w:r w:rsidRPr="00CA24D7">
        <w:rPr>
          <w:rFonts w:ascii="Times New Roman" w:hAnsi="Times New Roman" w:cs="Times New Roman"/>
          <w:b/>
          <w:bCs/>
          <w:sz w:val="22"/>
          <w:szCs w:val="22"/>
        </w:rPr>
        <w:t>обработка персональных данных</w:t>
      </w:r>
      <w:r w:rsidRPr="00CA24D7">
        <w:rPr>
          <w:rFonts w:ascii="Times New Roman" w:hAnsi="Times New Roman" w:cs="Times New Roman"/>
          <w:sz w:val="22"/>
          <w:szCs w:val="2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1F8E" w:rsidRPr="00CA24D7" w:rsidRDefault="000E1F8E" w:rsidP="003A7D72">
      <w:pPr>
        <w:pStyle w:val="affff4"/>
        <w:numPr>
          <w:ilvl w:val="2"/>
          <w:numId w:val="33"/>
        </w:numPr>
        <w:rPr>
          <w:rFonts w:ascii="Times New Roman" w:hAnsi="Times New Roman" w:cs="Times New Roman"/>
          <w:sz w:val="22"/>
          <w:szCs w:val="22"/>
        </w:rPr>
      </w:pPr>
      <w:r>
        <w:rPr>
          <w:rFonts w:ascii="Times New Roman" w:hAnsi="Times New Roman" w:cs="Times New Roman"/>
          <w:b/>
          <w:bCs/>
          <w:sz w:val="22"/>
          <w:szCs w:val="22"/>
        </w:rPr>
        <w:t xml:space="preserve">автоматизированная обработка персональных данных </w:t>
      </w:r>
      <w:r>
        <w:rPr>
          <w:rFonts w:ascii="Times New Roman" w:hAnsi="Times New Roman" w:cs="Times New Roman"/>
          <w:sz w:val="22"/>
          <w:szCs w:val="22"/>
        </w:rPr>
        <w:t xml:space="preserve">– обработка </w:t>
      </w:r>
      <w:proofErr w:type="spellStart"/>
      <w:r>
        <w:rPr>
          <w:rFonts w:ascii="Times New Roman" w:hAnsi="Times New Roman" w:cs="Times New Roman"/>
          <w:sz w:val="22"/>
          <w:szCs w:val="22"/>
        </w:rPr>
        <w:t>ПДн</w:t>
      </w:r>
      <w:proofErr w:type="spellEnd"/>
      <w:r>
        <w:rPr>
          <w:rFonts w:ascii="Times New Roman" w:hAnsi="Times New Roman" w:cs="Times New Roman"/>
          <w:sz w:val="22"/>
          <w:szCs w:val="22"/>
        </w:rPr>
        <w:t xml:space="preserve"> при помощи средств вычислительной техники</w:t>
      </w:r>
    </w:p>
    <w:p w:rsidR="00FD2D14" w:rsidRPr="00E95FCB" w:rsidRDefault="00FD2D14" w:rsidP="003A7D72">
      <w:pPr>
        <w:pStyle w:val="1a"/>
        <w:keepLines/>
        <w:pageBreakBefore w:val="0"/>
        <w:numPr>
          <w:ilvl w:val="0"/>
          <w:numId w:val="2"/>
        </w:numPr>
        <w:tabs>
          <w:tab w:val="clear" w:pos="360"/>
        </w:tabs>
        <w:suppressAutoHyphens w:val="0"/>
        <w:spacing w:after="0" w:line="240" w:lineRule="auto"/>
        <w:ind w:left="0" w:firstLine="0"/>
        <w:jc w:val="center"/>
        <w:rPr>
          <w:rFonts w:ascii="Times New Roman" w:hAnsi="Times New Roman"/>
        </w:rPr>
      </w:pPr>
      <w:bookmarkStart w:id="13" w:name="_Toc304902006"/>
      <w:bookmarkStart w:id="14" w:name="_Toc248035294"/>
      <w:bookmarkStart w:id="15" w:name="_Toc264043222"/>
      <w:bookmarkStart w:id="16" w:name="_Toc275968513"/>
      <w:bookmarkStart w:id="17" w:name="_Toc279674718"/>
      <w:bookmarkStart w:id="18" w:name="_Toc305062824"/>
      <w:bookmarkEnd w:id="13"/>
      <w:r w:rsidRPr="00E95FCB">
        <w:rPr>
          <w:rFonts w:ascii="Times New Roman" w:hAnsi="Times New Roman"/>
        </w:rPr>
        <w:t>Принципы обработки ПДн</w:t>
      </w:r>
      <w:bookmarkEnd w:id="14"/>
      <w:bookmarkEnd w:id="15"/>
      <w:bookmarkEnd w:id="16"/>
      <w:bookmarkEnd w:id="17"/>
      <w:bookmarkEnd w:id="18"/>
    </w:p>
    <w:p w:rsidR="00FD2D14" w:rsidRPr="00E95FCB" w:rsidRDefault="00FD2D14" w:rsidP="003B6B54">
      <w:pPr>
        <w:pStyle w:val="affff4"/>
        <w:numPr>
          <w:ilvl w:val="1"/>
          <w:numId w:val="34"/>
        </w:numPr>
        <w:rPr>
          <w:rFonts w:ascii="Times New Roman" w:hAnsi="Times New Roman" w:cs="Times New Roman"/>
          <w:sz w:val="22"/>
          <w:szCs w:val="22"/>
        </w:rPr>
      </w:pPr>
      <w:bookmarkStart w:id="19" w:name="_Toc279674719"/>
      <w:r w:rsidRPr="00E95FCB">
        <w:rPr>
          <w:rFonts w:ascii="Times New Roman" w:hAnsi="Times New Roman" w:cs="Times New Roman"/>
          <w:sz w:val="22"/>
          <w:szCs w:val="22"/>
        </w:rPr>
        <w:t xml:space="preserve">Обработка персональных данных </w:t>
      </w:r>
      <w:r w:rsidR="003B6B54" w:rsidRPr="00E95FCB">
        <w:rPr>
          <w:rFonts w:ascii="Times New Roman" w:hAnsi="Times New Roman" w:cs="Times New Roman"/>
          <w:sz w:val="22"/>
          <w:szCs w:val="22"/>
        </w:rPr>
        <w:t xml:space="preserve">в </w:t>
      </w:r>
      <w:r w:rsidR="00BC3644" w:rsidRPr="00E95FCB">
        <w:rPr>
          <w:rFonts w:ascii="Times New Roman" w:hAnsi="Times New Roman" w:cs="Times New Roman"/>
          <w:sz w:val="22"/>
          <w:szCs w:val="22"/>
        </w:rPr>
        <w:t>Компании</w:t>
      </w:r>
      <w:r w:rsidR="003B6B54" w:rsidRPr="00E95FCB">
        <w:rPr>
          <w:rFonts w:ascii="Times New Roman" w:hAnsi="Times New Roman" w:cs="Times New Roman"/>
          <w:sz w:val="22"/>
          <w:szCs w:val="22"/>
        </w:rPr>
        <w:t xml:space="preserve"> </w:t>
      </w:r>
      <w:r w:rsidRPr="00E95FCB">
        <w:rPr>
          <w:rFonts w:ascii="Times New Roman" w:hAnsi="Times New Roman" w:cs="Times New Roman"/>
          <w:sz w:val="22"/>
          <w:szCs w:val="22"/>
        </w:rPr>
        <w:t>осуществля</w:t>
      </w:r>
      <w:r w:rsidR="00620C64" w:rsidRPr="00E95FCB">
        <w:rPr>
          <w:rFonts w:ascii="Times New Roman" w:hAnsi="Times New Roman" w:cs="Times New Roman"/>
          <w:sz w:val="22"/>
          <w:szCs w:val="22"/>
        </w:rPr>
        <w:t>е</w:t>
      </w:r>
      <w:r w:rsidRPr="00E95FCB">
        <w:rPr>
          <w:rFonts w:ascii="Times New Roman" w:hAnsi="Times New Roman" w:cs="Times New Roman"/>
          <w:sz w:val="22"/>
          <w:szCs w:val="22"/>
        </w:rPr>
        <w:t xml:space="preserve">тся </w:t>
      </w:r>
      <w:r w:rsidR="003B6B54" w:rsidRPr="00E95FCB">
        <w:rPr>
          <w:rFonts w:ascii="Times New Roman" w:hAnsi="Times New Roman" w:cs="Times New Roman"/>
          <w:sz w:val="22"/>
          <w:szCs w:val="22"/>
        </w:rPr>
        <w:t>в соответствии с</w:t>
      </w:r>
      <w:r w:rsidRPr="00E95FCB">
        <w:rPr>
          <w:rFonts w:ascii="Times New Roman" w:hAnsi="Times New Roman" w:cs="Times New Roman"/>
          <w:sz w:val="22"/>
          <w:szCs w:val="22"/>
        </w:rPr>
        <w:t xml:space="preserve"> принцип</w:t>
      </w:r>
      <w:r w:rsidR="003B6B54" w:rsidRPr="00E95FCB">
        <w:rPr>
          <w:rFonts w:ascii="Times New Roman" w:hAnsi="Times New Roman" w:cs="Times New Roman"/>
          <w:sz w:val="22"/>
          <w:szCs w:val="22"/>
        </w:rPr>
        <w:t xml:space="preserve">ами, установленными Федеральным </w:t>
      </w:r>
      <w:proofErr w:type="gramStart"/>
      <w:r w:rsidR="003B6B54" w:rsidRPr="00E95FCB">
        <w:rPr>
          <w:rFonts w:ascii="Times New Roman" w:hAnsi="Times New Roman" w:cs="Times New Roman"/>
          <w:sz w:val="22"/>
          <w:szCs w:val="22"/>
        </w:rPr>
        <w:t>законом  «</w:t>
      </w:r>
      <w:proofErr w:type="gramEnd"/>
      <w:r w:rsidR="003B6B54" w:rsidRPr="00E95FCB">
        <w:rPr>
          <w:rFonts w:ascii="Times New Roman" w:hAnsi="Times New Roman" w:cs="Times New Roman"/>
          <w:sz w:val="22"/>
          <w:szCs w:val="22"/>
        </w:rPr>
        <w:t>О персональных данных»</w:t>
      </w:r>
      <w:r w:rsidRPr="00E95FCB">
        <w:rPr>
          <w:rFonts w:ascii="Times New Roman" w:hAnsi="Times New Roman" w:cs="Times New Roman"/>
          <w:sz w:val="22"/>
          <w:szCs w:val="22"/>
        </w:rPr>
        <w:t>:</w:t>
      </w:r>
      <w:bookmarkEnd w:id="19"/>
    </w:p>
    <w:p w:rsidR="00FD2D14" w:rsidRPr="00E95FCB" w:rsidRDefault="00620C64" w:rsidP="00767205">
      <w:pPr>
        <w:pStyle w:val="a7"/>
        <w:numPr>
          <w:ilvl w:val="0"/>
          <w:numId w:val="21"/>
        </w:numPr>
        <w:tabs>
          <w:tab w:val="left" w:pos="708"/>
        </w:tabs>
        <w:suppressAutoHyphens/>
        <w:spacing w:before="0" w:after="120"/>
        <w:ind w:left="851"/>
        <w:rPr>
          <w:rFonts w:ascii="Times New Roman" w:hAnsi="Times New Roman"/>
          <w:szCs w:val="22"/>
        </w:rPr>
      </w:pPr>
      <w:r w:rsidRPr="00E95FCB">
        <w:rPr>
          <w:rFonts w:ascii="Times New Roman" w:hAnsi="Times New Roman"/>
          <w:szCs w:val="22"/>
        </w:rPr>
        <w:t>Обработка персональных данных осуществляется на законной и справедливой основе</w:t>
      </w:r>
      <w:r w:rsidR="00FD2D14" w:rsidRPr="00E95FCB">
        <w:rPr>
          <w:rFonts w:ascii="Times New Roman" w:hAnsi="Times New Roman"/>
          <w:szCs w:val="22"/>
        </w:rPr>
        <w:t>;</w:t>
      </w:r>
    </w:p>
    <w:p w:rsidR="00620C64" w:rsidRPr="00E95FCB" w:rsidRDefault="00620C64" w:rsidP="000E1F8E">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20C64" w:rsidRPr="00E95FCB" w:rsidRDefault="00620C64" w:rsidP="000E1F8E">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Не допускается объединение баз данных</w:t>
      </w:r>
      <w:r w:rsidR="00AB2B71" w:rsidRPr="00E95FCB">
        <w:rPr>
          <w:rFonts w:ascii="Times New Roman" w:hAnsi="Times New Roman"/>
          <w:szCs w:val="22"/>
        </w:rPr>
        <w:t>, содержащих персональные данные, обработка которых осуществляется в целях, несовместных между собой;</w:t>
      </w:r>
    </w:p>
    <w:p w:rsidR="00AB2B71" w:rsidRPr="00E95FCB" w:rsidRDefault="00AB2B71" w:rsidP="00767205">
      <w:pPr>
        <w:pStyle w:val="a7"/>
        <w:numPr>
          <w:ilvl w:val="0"/>
          <w:numId w:val="21"/>
        </w:numPr>
        <w:tabs>
          <w:tab w:val="left" w:pos="708"/>
        </w:tabs>
        <w:suppressAutoHyphens/>
        <w:spacing w:before="0" w:after="120"/>
        <w:ind w:left="851"/>
        <w:rPr>
          <w:rFonts w:ascii="Times New Roman" w:hAnsi="Times New Roman"/>
          <w:szCs w:val="22"/>
        </w:rPr>
      </w:pPr>
      <w:r w:rsidRPr="00E95FCB">
        <w:rPr>
          <w:rFonts w:ascii="Times New Roman" w:hAnsi="Times New Roman"/>
          <w:szCs w:val="22"/>
        </w:rPr>
        <w:t xml:space="preserve">Обработке подлежат только те персональные данные, которые отвечают </w:t>
      </w:r>
      <w:proofErr w:type="gramStart"/>
      <w:r w:rsidRPr="00E95FCB">
        <w:rPr>
          <w:rFonts w:ascii="Times New Roman" w:hAnsi="Times New Roman"/>
          <w:szCs w:val="22"/>
        </w:rPr>
        <w:t>целям  их</w:t>
      </w:r>
      <w:proofErr w:type="gramEnd"/>
      <w:r w:rsidRPr="00E95FCB">
        <w:rPr>
          <w:rFonts w:ascii="Times New Roman" w:hAnsi="Times New Roman"/>
          <w:szCs w:val="22"/>
        </w:rPr>
        <w:t xml:space="preserve"> обработки;</w:t>
      </w:r>
    </w:p>
    <w:p w:rsidR="00AB2B71" w:rsidRPr="00E95FCB" w:rsidRDefault="00AB2B71" w:rsidP="000E1F8E">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AB2B71" w:rsidRPr="00E95FCB" w:rsidRDefault="00AB2B71" w:rsidP="000E1F8E">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FD2D14" w:rsidRPr="00E95FCB" w:rsidRDefault="00AB2B71" w:rsidP="000E1F8E">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Хранение персональных данных осуществляется в форме, позволяющей определить субъекта персональных данных не дольше, чем этого требуют цел</w:t>
      </w:r>
      <w:r w:rsidR="00A27788" w:rsidRPr="00E95FCB">
        <w:rPr>
          <w:rFonts w:ascii="Times New Roman" w:hAnsi="Times New Roman"/>
          <w:szCs w:val="22"/>
        </w:rPr>
        <w:t xml:space="preserve">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00A27788" w:rsidRPr="00E95FCB">
        <w:rPr>
          <w:rFonts w:ascii="Times New Roman" w:hAnsi="Times New Roman"/>
          <w:szCs w:val="22"/>
        </w:rPr>
        <w:t>поручителем</w:t>
      </w:r>
      <w:proofErr w:type="gramEnd"/>
      <w:r w:rsidR="00A27788" w:rsidRPr="00E95FCB">
        <w:rPr>
          <w:rFonts w:ascii="Times New Roman" w:hAnsi="Times New Roman"/>
          <w:szCs w:val="22"/>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B34CA" w:rsidRPr="00E95FCB" w:rsidRDefault="00DB34CA" w:rsidP="003A7D72">
      <w:pPr>
        <w:pStyle w:val="1a"/>
        <w:keepLines/>
        <w:pageBreakBefore w:val="0"/>
        <w:numPr>
          <w:ilvl w:val="0"/>
          <w:numId w:val="2"/>
        </w:numPr>
        <w:tabs>
          <w:tab w:val="clear" w:pos="360"/>
        </w:tabs>
        <w:suppressAutoHyphens w:val="0"/>
        <w:spacing w:after="0" w:line="240" w:lineRule="auto"/>
        <w:ind w:left="0" w:firstLine="0"/>
        <w:jc w:val="center"/>
        <w:rPr>
          <w:rFonts w:ascii="Times New Roman" w:hAnsi="Times New Roman"/>
        </w:rPr>
      </w:pPr>
      <w:bookmarkStart w:id="20" w:name="_Toc305062825"/>
      <w:bookmarkStart w:id="21" w:name="_Toc279674721"/>
      <w:bookmarkStart w:id="22" w:name="_Toc275968514"/>
      <w:bookmarkStart w:id="23" w:name="_Toc303769132"/>
      <w:r w:rsidRPr="00E95FCB">
        <w:rPr>
          <w:rFonts w:ascii="Times New Roman" w:hAnsi="Times New Roman"/>
        </w:rPr>
        <w:t>цели сбора и обработки данных</w:t>
      </w:r>
      <w:bookmarkEnd w:id="20"/>
    </w:p>
    <w:p w:rsidR="00DB34CA" w:rsidRPr="00E95FCB" w:rsidRDefault="00DB34CA" w:rsidP="00BE49A8">
      <w:pPr>
        <w:pStyle w:val="affff4"/>
        <w:numPr>
          <w:ilvl w:val="1"/>
          <w:numId w:val="37"/>
        </w:numPr>
        <w:rPr>
          <w:rFonts w:ascii="Times New Roman" w:hAnsi="Times New Roman" w:cs="Times New Roman"/>
          <w:sz w:val="22"/>
          <w:szCs w:val="22"/>
        </w:rPr>
      </w:pPr>
      <w:r w:rsidRPr="00E95FCB">
        <w:rPr>
          <w:rFonts w:ascii="Times New Roman" w:hAnsi="Times New Roman" w:cs="Times New Roman"/>
          <w:sz w:val="22"/>
          <w:szCs w:val="22"/>
        </w:rPr>
        <w:t>Компания собирает и хранит персональные данные Клиента, необходимые для оказания услуг, исполнения соглашений и договоров.</w:t>
      </w:r>
    </w:p>
    <w:p w:rsidR="00DB34CA" w:rsidRPr="00E95FCB" w:rsidRDefault="00DB34CA" w:rsidP="00BE49A8">
      <w:pPr>
        <w:pStyle w:val="affff4"/>
        <w:numPr>
          <w:ilvl w:val="1"/>
          <w:numId w:val="37"/>
        </w:numPr>
        <w:rPr>
          <w:rFonts w:ascii="Times New Roman" w:hAnsi="Times New Roman" w:cs="Times New Roman"/>
          <w:sz w:val="22"/>
          <w:szCs w:val="22"/>
        </w:rPr>
      </w:pPr>
      <w:r w:rsidRPr="00E95FCB">
        <w:rPr>
          <w:rFonts w:ascii="Times New Roman" w:hAnsi="Times New Roman" w:cs="Times New Roman"/>
          <w:sz w:val="22"/>
          <w:szCs w:val="22"/>
        </w:rPr>
        <w:t>Компания может использовать Данные Клиента в следующих целях:</w:t>
      </w:r>
    </w:p>
    <w:p w:rsidR="00DB34CA" w:rsidRPr="00E95FCB" w:rsidRDefault="00DB34CA" w:rsidP="00BE49A8">
      <w:pPr>
        <w:pStyle w:val="affff4"/>
        <w:numPr>
          <w:ilvl w:val="2"/>
          <w:numId w:val="37"/>
        </w:numPr>
        <w:rPr>
          <w:rFonts w:ascii="Times New Roman" w:hAnsi="Times New Roman" w:cs="Times New Roman"/>
          <w:sz w:val="22"/>
          <w:szCs w:val="22"/>
        </w:rPr>
      </w:pPr>
      <w:r w:rsidRPr="00E95FCB">
        <w:rPr>
          <w:rFonts w:ascii="Times New Roman" w:hAnsi="Times New Roman" w:cs="Times New Roman"/>
          <w:sz w:val="22"/>
          <w:szCs w:val="22"/>
        </w:rPr>
        <w:t>Идентификация стороны в рамках договоров с Компанией;</w:t>
      </w:r>
    </w:p>
    <w:p w:rsidR="00DB34CA" w:rsidRPr="00E95FCB" w:rsidRDefault="00DB34CA" w:rsidP="00BE49A8">
      <w:pPr>
        <w:pStyle w:val="affff4"/>
        <w:numPr>
          <w:ilvl w:val="2"/>
          <w:numId w:val="37"/>
        </w:numPr>
        <w:rPr>
          <w:rFonts w:ascii="Times New Roman" w:hAnsi="Times New Roman" w:cs="Times New Roman"/>
          <w:sz w:val="22"/>
          <w:szCs w:val="22"/>
        </w:rPr>
      </w:pPr>
      <w:r w:rsidRPr="00E95FCB">
        <w:rPr>
          <w:rFonts w:ascii="Times New Roman" w:hAnsi="Times New Roman" w:cs="Times New Roman"/>
          <w:sz w:val="22"/>
          <w:szCs w:val="22"/>
        </w:rPr>
        <w:t>Связь с Клиентом в случае необходимости, в том числе направление уведомлений, информации и запросов, связанных с оказанием услуг, а также обработка заявлений, запросов и заявок Клиента;</w:t>
      </w:r>
    </w:p>
    <w:p w:rsidR="00DB34CA" w:rsidRPr="00E95FCB" w:rsidRDefault="00DB34CA" w:rsidP="00BE49A8">
      <w:pPr>
        <w:pStyle w:val="affff4"/>
        <w:numPr>
          <w:ilvl w:val="2"/>
          <w:numId w:val="37"/>
        </w:numPr>
        <w:rPr>
          <w:rFonts w:ascii="Times New Roman" w:hAnsi="Times New Roman" w:cs="Times New Roman"/>
          <w:sz w:val="22"/>
          <w:szCs w:val="22"/>
        </w:rPr>
      </w:pPr>
      <w:r w:rsidRPr="00E95FCB">
        <w:rPr>
          <w:rFonts w:ascii="Times New Roman" w:hAnsi="Times New Roman" w:cs="Times New Roman"/>
          <w:sz w:val="22"/>
          <w:szCs w:val="22"/>
        </w:rPr>
        <w:t>Улучшение качества услуг, оказываемых Компанией;</w:t>
      </w:r>
    </w:p>
    <w:p w:rsidR="00DB34CA" w:rsidRPr="00E95FCB" w:rsidRDefault="00DB34CA" w:rsidP="00BE49A8">
      <w:pPr>
        <w:pStyle w:val="affff4"/>
        <w:numPr>
          <w:ilvl w:val="2"/>
          <w:numId w:val="37"/>
        </w:numPr>
        <w:rPr>
          <w:rFonts w:ascii="Times New Roman" w:hAnsi="Times New Roman" w:cs="Times New Roman"/>
          <w:sz w:val="22"/>
          <w:szCs w:val="22"/>
        </w:rPr>
      </w:pPr>
      <w:r w:rsidRPr="00E95FCB">
        <w:rPr>
          <w:rFonts w:ascii="Times New Roman" w:hAnsi="Times New Roman" w:cs="Times New Roman"/>
          <w:sz w:val="22"/>
          <w:szCs w:val="22"/>
        </w:rPr>
        <w:t xml:space="preserve">Продвижения услуг </w:t>
      </w:r>
      <w:r w:rsidR="00595160">
        <w:rPr>
          <w:rFonts w:ascii="Times New Roman" w:hAnsi="Times New Roman" w:cs="Times New Roman"/>
          <w:sz w:val="22"/>
          <w:szCs w:val="22"/>
        </w:rPr>
        <w:t xml:space="preserve">Компании </w:t>
      </w:r>
      <w:r w:rsidRPr="00E95FCB">
        <w:rPr>
          <w:rFonts w:ascii="Times New Roman" w:hAnsi="Times New Roman" w:cs="Times New Roman"/>
          <w:sz w:val="22"/>
          <w:szCs w:val="22"/>
        </w:rPr>
        <w:t>на рынке путем осуществления прямых контактов с Клиентом;</w:t>
      </w:r>
    </w:p>
    <w:p w:rsidR="008D4BE4" w:rsidRPr="00E95FCB" w:rsidRDefault="00DB34CA" w:rsidP="008D4BE4">
      <w:pPr>
        <w:pStyle w:val="affff4"/>
        <w:numPr>
          <w:ilvl w:val="2"/>
          <w:numId w:val="37"/>
        </w:numPr>
        <w:rPr>
          <w:rFonts w:ascii="Times New Roman" w:hAnsi="Times New Roman" w:cs="Times New Roman"/>
          <w:sz w:val="22"/>
          <w:szCs w:val="22"/>
        </w:rPr>
      </w:pPr>
      <w:r w:rsidRPr="00E95FCB">
        <w:rPr>
          <w:rFonts w:ascii="Times New Roman" w:hAnsi="Times New Roman" w:cs="Times New Roman"/>
          <w:sz w:val="22"/>
          <w:szCs w:val="22"/>
        </w:rPr>
        <w:t xml:space="preserve">Проведение </w:t>
      </w:r>
      <w:proofErr w:type="gramStart"/>
      <w:r w:rsidRPr="00E95FCB">
        <w:rPr>
          <w:rFonts w:ascii="Times New Roman" w:hAnsi="Times New Roman" w:cs="Times New Roman"/>
          <w:sz w:val="22"/>
          <w:szCs w:val="22"/>
        </w:rPr>
        <w:t>статистических и иных исследований</w:t>
      </w:r>
      <w:proofErr w:type="gramEnd"/>
      <w:r w:rsidRPr="00E95FCB">
        <w:rPr>
          <w:rFonts w:ascii="Times New Roman" w:hAnsi="Times New Roman" w:cs="Times New Roman"/>
          <w:sz w:val="22"/>
          <w:szCs w:val="22"/>
        </w:rPr>
        <w:t xml:space="preserve"> на основе обезличенных Данных.</w:t>
      </w:r>
    </w:p>
    <w:p w:rsidR="008D4BE4" w:rsidRDefault="00DB34CA" w:rsidP="00AA0976">
      <w:pPr>
        <w:pStyle w:val="affff4"/>
        <w:numPr>
          <w:ilvl w:val="1"/>
          <w:numId w:val="37"/>
        </w:numPr>
        <w:rPr>
          <w:rFonts w:ascii="Times New Roman" w:hAnsi="Times New Roman" w:cs="Times New Roman"/>
          <w:sz w:val="22"/>
          <w:szCs w:val="22"/>
        </w:rPr>
      </w:pPr>
      <w:r w:rsidRPr="00E95FCB">
        <w:rPr>
          <w:rFonts w:ascii="Times New Roman" w:hAnsi="Times New Roman" w:cs="Times New Roman"/>
          <w:sz w:val="22"/>
          <w:szCs w:val="22"/>
        </w:rPr>
        <w:t>Компания собирает и хранит Данные Работника, необходимые для исполнения условий трудового договора и осуществления прав и обязанностей в соответствии с трудовым законодательством</w:t>
      </w:r>
      <w:r w:rsidR="00AA0976">
        <w:rPr>
          <w:rFonts w:ascii="Times New Roman" w:hAnsi="Times New Roman" w:cs="Times New Roman"/>
          <w:sz w:val="22"/>
          <w:szCs w:val="22"/>
        </w:rPr>
        <w:t>, а также</w:t>
      </w:r>
      <w:r w:rsidR="00AA0976" w:rsidRPr="00AA0976">
        <w:t xml:space="preserve"> </w:t>
      </w:r>
      <w:r w:rsidR="00AA0976" w:rsidRPr="00AA0976">
        <w:rPr>
          <w:rFonts w:ascii="Times New Roman" w:hAnsi="Times New Roman" w:cs="Times New Roman"/>
          <w:sz w:val="22"/>
          <w:szCs w:val="22"/>
        </w:rPr>
        <w:t>кандидатов на занятие вакантных должностей</w:t>
      </w:r>
      <w:r w:rsidR="008D4BE4">
        <w:rPr>
          <w:rFonts w:ascii="Times New Roman" w:hAnsi="Times New Roman" w:cs="Times New Roman"/>
          <w:sz w:val="22"/>
          <w:szCs w:val="22"/>
        </w:rPr>
        <w:t>;</w:t>
      </w:r>
    </w:p>
    <w:p w:rsidR="00DB34CA" w:rsidRPr="00E95FCB" w:rsidRDefault="008D4BE4" w:rsidP="007F3550">
      <w:pPr>
        <w:pStyle w:val="affff4"/>
        <w:numPr>
          <w:ilvl w:val="1"/>
          <w:numId w:val="37"/>
        </w:numPr>
        <w:rPr>
          <w:rFonts w:ascii="Times New Roman" w:hAnsi="Times New Roman" w:cs="Times New Roman"/>
          <w:sz w:val="22"/>
          <w:szCs w:val="22"/>
        </w:rPr>
      </w:pPr>
      <w:r w:rsidRPr="008D4BE4">
        <w:rPr>
          <w:rFonts w:ascii="Times New Roman" w:hAnsi="Times New Roman" w:cs="Times New Roman"/>
          <w:sz w:val="22"/>
          <w:szCs w:val="22"/>
        </w:rPr>
        <w:t>формир</w:t>
      </w:r>
      <w:r w:rsidR="007F3550">
        <w:rPr>
          <w:rFonts w:ascii="Times New Roman" w:hAnsi="Times New Roman" w:cs="Times New Roman"/>
          <w:sz w:val="22"/>
          <w:szCs w:val="22"/>
        </w:rPr>
        <w:t>ует</w:t>
      </w:r>
      <w:r w:rsidRPr="008D4BE4">
        <w:rPr>
          <w:rFonts w:ascii="Times New Roman" w:hAnsi="Times New Roman" w:cs="Times New Roman"/>
          <w:sz w:val="22"/>
          <w:szCs w:val="22"/>
        </w:rPr>
        <w:t xml:space="preserve"> статистическ</w:t>
      </w:r>
      <w:r w:rsidR="007F3550">
        <w:rPr>
          <w:rFonts w:ascii="Times New Roman" w:hAnsi="Times New Roman" w:cs="Times New Roman"/>
          <w:sz w:val="22"/>
          <w:szCs w:val="22"/>
        </w:rPr>
        <w:t>ую</w:t>
      </w:r>
      <w:r w:rsidRPr="008D4BE4">
        <w:rPr>
          <w:rFonts w:ascii="Times New Roman" w:hAnsi="Times New Roman" w:cs="Times New Roman"/>
          <w:sz w:val="22"/>
          <w:szCs w:val="22"/>
        </w:rPr>
        <w:t xml:space="preserve"> </w:t>
      </w:r>
      <w:r>
        <w:rPr>
          <w:rFonts w:ascii="Times New Roman" w:hAnsi="Times New Roman" w:cs="Times New Roman"/>
          <w:sz w:val="22"/>
          <w:szCs w:val="22"/>
        </w:rPr>
        <w:t>и ин</w:t>
      </w:r>
      <w:r w:rsidR="007F3550">
        <w:rPr>
          <w:rFonts w:ascii="Times New Roman" w:hAnsi="Times New Roman" w:cs="Times New Roman"/>
          <w:sz w:val="22"/>
          <w:szCs w:val="22"/>
        </w:rPr>
        <w:t>ую</w:t>
      </w:r>
      <w:r>
        <w:rPr>
          <w:rFonts w:ascii="Times New Roman" w:hAnsi="Times New Roman" w:cs="Times New Roman"/>
          <w:sz w:val="22"/>
          <w:szCs w:val="22"/>
        </w:rPr>
        <w:t xml:space="preserve"> </w:t>
      </w:r>
      <w:r w:rsidRPr="008D4BE4">
        <w:rPr>
          <w:rFonts w:ascii="Times New Roman" w:hAnsi="Times New Roman" w:cs="Times New Roman"/>
          <w:sz w:val="22"/>
          <w:szCs w:val="22"/>
        </w:rPr>
        <w:t>отчетност</w:t>
      </w:r>
      <w:r w:rsidR="007F3550">
        <w:rPr>
          <w:rFonts w:ascii="Times New Roman" w:hAnsi="Times New Roman" w:cs="Times New Roman"/>
          <w:sz w:val="22"/>
          <w:szCs w:val="22"/>
        </w:rPr>
        <w:t xml:space="preserve">ь, а также раскрывает сведения </w:t>
      </w:r>
      <w:r w:rsidR="007F3550" w:rsidRPr="007F3550">
        <w:rPr>
          <w:rFonts w:ascii="Times New Roman" w:hAnsi="Times New Roman" w:cs="Times New Roman"/>
          <w:sz w:val="22"/>
          <w:szCs w:val="22"/>
        </w:rPr>
        <w:t xml:space="preserve">в отношении </w:t>
      </w:r>
      <w:r w:rsidR="007F3550">
        <w:rPr>
          <w:rFonts w:ascii="Times New Roman" w:hAnsi="Times New Roman" w:cs="Times New Roman"/>
          <w:sz w:val="22"/>
          <w:szCs w:val="22"/>
        </w:rPr>
        <w:t>участников</w:t>
      </w:r>
      <w:r w:rsidR="007F3550" w:rsidRPr="007F3550">
        <w:rPr>
          <w:rFonts w:ascii="Times New Roman" w:hAnsi="Times New Roman" w:cs="Times New Roman"/>
          <w:sz w:val="22"/>
          <w:szCs w:val="22"/>
        </w:rPr>
        <w:t xml:space="preserve"> и конечных бенефициаров </w:t>
      </w:r>
      <w:proofErr w:type="gramStart"/>
      <w:r w:rsidR="007F3550">
        <w:rPr>
          <w:rFonts w:ascii="Times New Roman" w:hAnsi="Times New Roman" w:cs="Times New Roman"/>
          <w:sz w:val="22"/>
          <w:szCs w:val="22"/>
        </w:rPr>
        <w:t>Компании</w:t>
      </w:r>
      <w:r w:rsidR="007F3550" w:rsidRPr="007F3550">
        <w:rPr>
          <w:rFonts w:ascii="Times New Roman" w:hAnsi="Times New Roman" w:cs="Times New Roman"/>
          <w:sz w:val="22"/>
          <w:szCs w:val="22"/>
        </w:rPr>
        <w:t>,  а</w:t>
      </w:r>
      <w:proofErr w:type="gramEnd"/>
      <w:r w:rsidR="007F3550" w:rsidRPr="007F3550">
        <w:rPr>
          <w:rFonts w:ascii="Times New Roman" w:hAnsi="Times New Roman" w:cs="Times New Roman"/>
          <w:sz w:val="22"/>
          <w:szCs w:val="22"/>
        </w:rPr>
        <w:t xml:space="preserve"> также  лиц</w:t>
      </w:r>
      <w:r w:rsidR="007F3550">
        <w:rPr>
          <w:rFonts w:ascii="Times New Roman" w:hAnsi="Times New Roman" w:cs="Times New Roman"/>
          <w:sz w:val="22"/>
          <w:szCs w:val="22"/>
        </w:rPr>
        <w:t>ах</w:t>
      </w:r>
      <w:r w:rsidR="007F3550" w:rsidRPr="007F3550">
        <w:rPr>
          <w:rFonts w:ascii="Times New Roman" w:hAnsi="Times New Roman" w:cs="Times New Roman"/>
          <w:sz w:val="22"/>
          <w:szCs w:val="22"/>
        </w:rPr>
        <w:t xml:space="preserve">, оказывающих существенное (прямое или косвенное) влияние на решения, принимаемые органами управления </w:t>
      </w:r>
      <w:r w:rsidR="007F3550">
        <w:rPr>
          <w:rFonts w:ascii="Times New Roman" w:hAnsi="Times New Roman" w:cs="Times New Roman"/>
          <w:sz w:val="22"/>
          <w:szCs w:val="22"/>
        </w:rPr>
        <w:t>компании</w:t>
      </w:r>
      <w:r w:rsidRPr="008D4BE4">
        <w:rPr>
          <w:rFonts w:ascii="Times New Roman" w:hAnsi="Times New Roman" w:cs="Times New Roman"/>
          <w:sz w:val="22"/>
          <w:szCs w:val="22"/>
        </w:rPr>
        <w:t xml:space="preserve"> в соответствии с  требованиями</w:t>
      </w:r>
      <w:r>
        <w:rPr>
          <w:rFonts w:ascii="Times New Roman" w:hAnsi="Times New Roman" w:cs="Times New Roman"/>
          <w:sz w:val="22"/>
          <w:szCs w:val="22"/>
        </w:rPr>
        <w:t xml:space="preserve"> законодательства РФ.</w:t>
      </w:r>
    </w:p>
    <w:p w:rsidR="00DF3852" w:rsidRPr="00E95FCB" w:rsidRDefault="00DF3852" w:rsidP="003A7D72">
      <w:pPr>
        <w:pStyle w:val="1a"/>
        <w:keepLines/>
        <w:pageBreakBefore w:val="0"/>
        <w:numPr>
          <w:ilvl w:val="0"/>
          <w:numId w:val="2"/>
        </w:numPr>
        <w:tabs>
          <w:tab w:val="clear" w:pos="360"/>
        </w:tabs>
        <w:suppressAutoHyphens w:val="0"/>
        <w:spacing w:after="0" w:line="240" w:lineRule="auto"/>
        <w:ind w:left="0" w:firstLine="0"/>
        <w:jc w:val="center"/>
        <w:rPr>
          <w:rFonts w:ascii="Times New Roman" w:hAnsi="Times New Roman"/>
        </w:rPr>
      </w:pPr>
      <w:bookmarkStart w:id="24" w:name="_Toc305062826"/>
      <w:r w:rsidRPr="00E95FCB">
        <w:rPr>
          <w:rFonts w:ascii="Times New Roman" w:hAnsi="Times New Roman"/>
        </w:rPr>
        <w:t xml:space="preserve">Условия обработки </w:t>
      </w:r>
      <w:bookmarkEnd w:id="21"/>
      <w:bookmarkEnd w:id="22"/>
      <w:r w:rsidRPr="00E95FCB">
        <w:rPr>
          <w:rFonts w:ascii="Times New Roman" w:hAnsi="Times New Roman"/>
        </w:rPr>
        <w:t>персональных данных</w:t>
      </w:r>
      <w:bookmarkEnd w:id="23"/>
      <w:bookmarkEnd w:id="24"/>
    </w:p>
    <w:p w:rsidR="00DF3852" w:rsidRPr="00E95FCB" w:rsidRDefault="00DF3852" w:rsidP="008B3CB1">
      <w:pPr>
        <w:pStyle w:val="affff4"/>
        <w:numPr>
          <w:ilvl w:val="1"/>
          <w:numId w:val="44"/>
        </w:numPr>
        <w:jc w:val="left"/>
        <w:rPr>
          <w:rFonts w:ascii="Times New Roman" w:hAnsi="Times New Roman" w:cs="Times New Roman"/>
          <w:sz w:val="22"/>
          <w:szCs w:val="22"/>
        </w:rPr>
      </w:pPr>
      <w:r w:rsidRPr="00E95FCB">
        <w:rPr>
          <w:rFonts w:ascii="Times New Roman" w:hAnsi="Times New Roman" w:cs="Times New Roman"/>
          <w:sz w:val="22"/>
          <w:szCs w:val="22"/>
        </w:rPr>
        <w:t xml:space="preserve">Обработка персональных данных </w:t>
      </w:r>
      <w:r w:rsidR="00BC3644" w:rsidRPr="00E95FCB">
        <w:rPr>
          <w:rFonts w:ascii="Times New Roman" w:hAnsi="Times New Roman" w:cs="Times New Roman"/>
          <w:sz w:val="22"/>
          <w:szCs w:val="22"/>
        </w:rPr>
        <w:t xml:space="preserve">в Компании </w:t>
      </w:r>
      <w:r w:rsidRPr="00E95FCB">
        <w:rPr>
          <w:rFonts w:ascii="Times New Roman" w:hAnsi="Times New Roman" w:cs="Times New Roman"/>
          <w:sz w:val="22"/>
          <w:szCs w:val="22"/>
        </w:rPr>
        <w:t>допускается в следующих случаях:</w:t>
      </w:r>
    </w:p>
    <w:p w:rsidR="00DF3852" w:rsidRPr="00E95FCB" w:rsidRDefault="00BC3644"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w:t>
      </w:r>
      <w:r w:rsidR="00DF3852" w:rsidRPr="00E95FCB">
        <w:rPr>
          <w:rFonts w:ascii="Times New Roman" w:hAnsi="Times New Roman"/>
          <w:szCs w:val="22"/>
        </w:rPr>
        <w:t>бработка персональных данных осуществляется с согласия субъекта персональных данных на обработку его персональных данных;</w:t>
      </w:r>
    </w:p>
    <w:p w:rsidR="00DF3852" w:rsidRPr="00E95FCB" w:rsidRDefault="00BC3644"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w:t>
      </w:r>
      <w:r w:rsidR="00DF3852" w:rsidRPr="00E95FCB">
        <w:rPr>
          <w:rFonts w:ascii="Times New Roman" w:hAnsi="Times New Roman"/>
          <w:szCs w:val="22"/>
        </w:rPr>
        <w:t>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F3852" w:rsidRPr="00E95FCB" w:rsidRDefault="00BC3644"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w:t>
      </w:r>
      <w:r w:rsidR="00DF3852" w:rsidRPr="00E95FCB">
        <w:rPr>
          <w:rFonts w:ascii="Times New Roman" w:hAnsi="Times New Roman"/>
          <w:szCs w:val="22"/>
        </w:rPr>
        <w:t>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F3852" w:rsidRPr="00E95FCB" w:rsidRDefault="00DF3852"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lastRenderedPageBreak/>
        <w:t>обработка персональных данных необходима для исполнения договора, стороной которого</w:t>
      </w:r>
      <w:r w:rsidR="00116799">
        <w:rPr>
          <w:rFonts w:ascii="Times New Roman" w:hAnsi="Times New Roman"/>
          <w:szCs w:val="22"/>
        </w:rPr>
        <w:t>,</w:t>
      </w:r>
      <w:r w:rsidRPr="00E95FCB">
        <w:rPr>
          <w:rFonts w:ascii="Times New Roman" w:hAnsi="Times New Roman"/>
          <w:szCs w:val="22"/>
        </w:rPr>
        <w:t xml:space="preserve"> либо выгодоприобретателем или </w:t>
      </w:r>
      <w:proofErr w:type="gramStart"/>
      <w:r w:rsidRPr="00E95FCB">
        <w:rPr>
          <w:rFonts w:ascii="Times New Roman" w:hAnsi="Times New Roman"/>
          <w:szCs w:val="22"/>
        </w:rPr>
        <w:t>поручителем</w:t>
      </w:r>
      <w:proofErr w:type="gramEnd"/>
      <w:r w:rsidR="00116799">
        <w:rPr>
          <w:rFonts w:ascii="Times New Roman" w:hAnsi="Times New Roman"/>
          <w:szCs w:val="22"/>
        </w:rPr>
        <w:t xml:space="preserve"> </w:t>
      </w:r>
      <w:r w:rsidRPr="00E95FCB">
        <w:rPr>
          <w:rFonts w:ascii="Times New Roman" w:hAnsi="Times New Roman"/>
          <w:szCs w:val="22"/>
        </w:rPr>
        <w:t>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F3852" w:rsidRPr="00E95FCB" w:rsidRDefault="00DF3852"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F3852" w:rsidRPr="00E95FCB" w:rsidRDefault="00DF3852"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F3852" w:rsidRPr="00E95FCB" w:rsidRDefault="00DF3852"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 xml:space="preserve">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услуг </w:t>
      </w:r>
      <w:r w:rsidR="00595160">
        <w:rPr>
          <w:rFonts w:ascii="Times New Roman" w:hAnsi="Times New Roman"/>
          <w:szCs w:val="22"/>
        </w:rPr>
        <w:t xml:space="preserve">Компании </w:t>
      </w:r>
      <w:r w:rsidRPr="00E95FCB">
        <w:rPr>
          <w:rFonts w:ascii="Times New Roman" w:hAnsi="Times New Roman"/>
          <w:szCs w:val="22"/>
        </w:rPr>
        <w:t>на рынке путем осуществления прямых контактов с потенциальным потребителем с помощью средств связи;</w:t>
      </w:r>
    </w:p>
    <w:p w:rsidR="00DF3852" w:rsidRPr="00E95FCB" w:rsidRDefault="00DF3852"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F3852" w:rsidRPr="00E95FCB" w:rsidRDefault="00DF3852" w:rsidP="00116799">
      <w:pPr>
        <w:pStyle w:val="a7"/>
        <w:numPr>
          <w:ilvl w:val="0"/>
          <w:numId w:val="21"/>
        </w:numPr>
        <w:tabs>
          <w:tab w:val="left" w:pos="708"/>
        </w:tabs>
        <w:suppressAutoHyphens/>
        <w:spacing w:before="0" w:after="120"/>
        <w:ind w:left="709" w:hanging="218"/>
        <w:rPr>
          <w:rFonts w:ascii="Times New Roman" w:hAnsi="Times New Roman"/>
          <w:szCs w:val="22"/>
        </w:rPr>
      </w:pPr>
      <w:r w:rsidRPr="00E95FCB">
        <w:rPr>
          <w:rFonts w:ascii="Times New Roman" w:hAnsi="Times New Roman"/>
          <w:szCs w:val="22"/>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3852" w:rsidRPr="00E95FCB" w:rsidRDefault="00DF3852" w:rsidP="008B3CB1">
      <w:pPr>
        <w:pStyle w:val="affff4"/>
        <w:numPr>
          <w:ilvl w:val="1"/>
          <w:numId w:val="44"/>
        </w:numPr>
        <w:rPr>
          <w:rFonts w:ascii="Times New Roman" w:hAnsi="Times New Roman" w:cs="Times New Roman"/>
          <w:sz w:val="22"/>
          <w:szCs w:val="22"/>
        </w:rPr>
      </w:pPr>
      <w:r w:rsidRPr="00E95FCB">
        <w:rPr>
          <w:rFonts w:ascii="Times New Roman" w:hAnsi="Times New Roman" w:cs="Times New Roman"/>
          <w:sz w:val="22"/>
          <w:szCs w:val="22"/>
        </w:rPr>
        <w:t xml:space="preserve">Компания может осуществлять обработку специальных категорий персональных данных, касающихся расовой, национальной принадлежности, состояния здоровья, при этом Компания обязуется брать письменное согласие субъекта на обработку </w:t>
      </w:r>
      <w:r w:rsidR="00116799">
        <w:rPr>
          <w:rFonts w:ascii="Times New Roman" w:hAnsi="Times New Roman" w:cs="Times New Roman"/>
          <w:sz w:val="22"/>
          <w:szCs w:val="22"/>
        </w:rPr>
        <w:t>таких</w:t>
      </w:r>
      <w:r w:rsidRPr="00E95FCB">
        <w:rPr>
          <w:rFonts w:ascii="Times New Roman" w:hAnsi="Times New Roman" w:cs="Times New Roman"/>
          <w:sz w:val="22"/>
          <w:szCs w:val="22"/>
        </w:rPr>
        <w:t xml:space="preserve"> персональных данных</w:t>
      </w:r>
      <w:r w:rsidR="00116799">
        <w:rPr>
          <w:rFonts w:ascii="Times New Roman" w:hAnsi="Times New Roman" w:cs="Times New Roman"/>
          <w:sz w:val="22"/>
          <w:szCs w:val="22"/>
        </w:rPr>
        <w:t>.</w:t>
      </w:r>
    </w:p>
    <w:p w:rsidR="00DF3852" w:rsidRDefault="0053376A" w:rsidP="0053376A">
      <w:pPr>
        <w:pStyle w:val="affff4"/>
        <w:numPr>
          <w:ilvl w:val="1"/>
          <w:numId w:val="44"/>
        </w:numPr>
        <w:rPr>
          <w:rFonts w:ascii="Times New Roman" w:hAnsi="Times New Roman" w:cs="Times New Roman"/>
          <w:sz w:val="22"/>
          <w:szCs w:val="22"/>
        </w:rPr>
      </w:pPr>
      <w:r w:rsidRPr="0053376A">
        <w:rPr>
          <w:rFonts w:ascii="Times New Roman" w:hAnsi="Times New Roman" w:cs="Times New Roman"/>
          <w:sz w:val="22"/>
          <w:szCs w:val="22"/>
        </w:rPr>
        <w:t xml:space="preserve">Сведения, которые характеризуют физиологические и биологические </w:t>
      </w:r>
      <w:proofErr w:type="gramStart"/>
      <w:r w:rsidRPr="0053376A">
        <w:rPr>
          <w:rFonts w:ascii="Times New Roman" w:hAnsi="Times New Roman" w:cs="Times New Roman"/>
          <w:sz w:val="22"/>
          <w:szCs w:val="22"/>
        </w:rPr>
        <w:t>особенности  человека</w:t>
      </w:r>
      <w:proofErr w:type="gramEnd"/>
      <w:r w:rsidRPr="0053376A">
        <w:rPr>
          <w:rFonts w:ascii="Times New Roman" w:hAnsi="Times New Roman" w:cs="Times New Roman"/>
          <w:sz w:val="22"/>
          <w:szCs w:val="22"/>
        </w:rPr>
        <w:t xml:space="preserve">,  на основе которых можно установить его личность (биометрические персональные данные)  и которые используются </w:t>
      </w:r>
      <w:r>
        <w:rPr>
          <w:rFonts w:ascii="Times New Roman" w:hAnsi="Times New Roman" w:cs="Times New Roman"/>
          <w:sz w:val="22"/>
          <w:szCs w:val="22"/>
        </w:rPr>
        <w:t>Компанией</w:t>
      </w:r>
      <w:r w:rsidRPr="0053376A">
        <w:rPr>
          <w:rFonts w:ascii="Times New Roman" w:hAnsi="Times New Roman" w:cs="Times New Roman"/>
          <w:sz w:val="22"/>
          <w:szCs w:val="22"/>
        </w:rPr>
        <w:t xml:space="preserve"> для установления личности субъекта персональных данных,  обрабатываются </w:t>
      </w:r>
      <w:r>
        <w:rPr>
          <w:rFonts w:ascii="Times New Roman" w:hAnsi="Times New Roman" w:cs="Times New Roman"/>
          <w:sz w:val="22"/>
          <w:szCs w:val="22"/>
        </w:rPr>
        <w:t>Компанией</w:t>
      </w:r>
      <w:r w:rsidRPr="0053376A">
        <w:rPr>
          <w:rFonts w:ascii="Times New Roman" w:hAnsi="Times New Roman" w:cs="Times New Roman"/>
          <w:sz w:val="22"/>
          <w:szCs w:val="22"/>
        </w:rPr>
        <w:t xml:space="preserve"> только при наличии согласия в письменной форме субъекта персональных данных. Обработка биометрических персональных данных может осуществляться </w:t>
      </w:r>
      <w:r>
        <w:rPr>
          <w:rFonts w:ascii="Times New Roman" w:hAnsi="Times New Roman" w:cs="Times New Roman"/>
          <w:sz w:val="22"/>
          <w:szCs w:val="22"/>
        </w:rPr>
        <w:t>Компанией</w:t>
      </w:r>
      <w:r w:rsidRPr="0053376A">
        <w:rPr>
          <w:rFonts w:ascii="Times New Roman" w:hAnsi="Times New Roman" w:cs="Times New Roman"/>
          <w:sz w:val="22"/>
          <w:szCs w:val="22"/>
        </w:rPr>
        <w:t xml:space="preserve"> без согласия субъекта персональных данных в </w:t>
      </w:r>
      <w:proofErr w:type="gramStart"/>
      <w:r w:rsidRPr="0053376A">
        <w:rPr>
          <w:rFonts w:ascii="Times New Roman" w:hAnsi="Times New Roman" w:cs="Times New Roman"/>
          <w:sz w:val="22"/>
          <w:szCs w:val="22"/>
        </w:rPr>
        <w:t>случаях,  предусмотренных</w:t>
      </w:r>
      <w:proofErr w:type="gramEnd"/>
      <w:r w:rsidRPr="0053376A">
        <w:rPr>
          <w:rFonts w:ascii="Times New Roman" w:hAnsi="Times New Roman" w:cs="Times New Roman"/>
          <w:sz w:val="22"/>
          <w:szCs w:val="22"/>
        </w:rPr>
        <w:t xml:space="preserve"> ч.2 ст.11 Федерального закона</w:t>
      </w:r>
      <w:r>
        <w:rPr>
          <w:rFonts w:ascii="Times New Roman" w:hAnsi="Times New Roman" w:cs="Times New Roman"/>
          <w:sz w:val="22"/>
          <w:szCs w:val="22"/>
        </w:rPr>
        <w:t xml:space="preserve">  «О персональных данных».</w:t>
      </w:r>
    </w:p>
    <w:p w:rsidR="00116799" w:rsidRPr="00116799" w:rsidRDefault="00116799" w:rsidP="00116799">
      <w:pPr>
        <w:pStyle w:val="affff4"/>
        <w:numPr>
          <w:ilvl w:val="1"/>
          <w:numId w:val="44"/>
        </w:numPr>
        <w:rPr>
          <w:rFonts w:ascii="Times New Roman" w:hAnsi="Times New Roman" w:cs="Times New Roman"/>
          <w:sz w:val="22"/>
          <w:szCs w:val="22"/>
        </w:rPr>
      </w:pPr>
      <w:r w:rsidRPr="00116799">
        <w:rPr>
          <w:rFonts w:ascii="Times New Roman" w:hAnsi="Times New Roman" w:cs="Times New Roman"/>
          <w:sz w:val="22"/>
          <w:szCs w:val="22"/>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16799" w:rsidRPr="00E95FCB" w:rsidRDefault="00116799" w:rsidP="00116799">
      <w:pPr>
        <w:pStyle w:val="affff4"/>
        <w:ind w:left="644"/>
        <w:rPr>
          <w:rFonts w:ascii="Times New Roman" w:hAnsi="Times New Roman" w:cs="Times New Roman"/>
          <w:sz w:val="22"/>
          <w:szCs w:val="22"/>
        </w:rPr>
      </w:pPr>
      <w:r w:rsidRPr="00116799">
        <w:rPr>
          <w:rFonts w:ascii="Times New Roman" w:hAnsi="Times New Roman" w:cs="Times New Roman"/>
          <w:sz w:val="22"/>
          <w:szCs w:val="22"/>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F6892" w:rsidRPr="008F6892" w:rsidRDefault="008F6892" w:rsidP="008F6892">
      <w:pPr>
        <w:pStyle w:val="affff4"/>
        <w:numPr>
          <w:ilvl w:val="1"/>
          <w:numId w:val="44"/>
        </w:numPr>
        <w:rPr>
          <w:rFonts w:ascii="Times New Roman" w:hAnsi="Times New Roman" w:cs="Times New Roman"/>
          <w:sz w:val="22"/>
          <w:szCs w:val="22"/>
        </w:rPr>
      </w:pPr>
      <w:r w:rsidRPr="008F6892">
        <w:rPr>
          <w:rFonts w:ascii="Times New Roman" w:hAnsi="Times New Roman" w:cs="Times New Roman"/>
          <w:sz w:val="22"/>
          <w:szCs w:val="22"/>
        </w:rPr>
        <w:t xml:space="preserve">До начала осуществления трансграничной передачи персональных данных </w:t>
      </w:r>
      <w:r w:rsidR="004E1963">
        <w:rPr>
          <w:rFonts w:ascii="Times New Roman" w:hAnsi="Times New Roman" w:cs="Times New Roman"/>
          <w:sz w:val="22"/>
          <w:szCs w:val="22"/>
        </w:rPr>
        <w:t>Компания</w:t>
      </w:r>
      <w:r w:rsidRPr="008F6892">
        <w:rPr>
          <w:rFonts w:ascii="Times New Roman" w:hAnsi="Times New Roman" w:cs="Times New Roman"/>
          <w:sz w:val="22"/>
          <w:szCs w:val="22"/>
        </w:rPr>
        <w:t xml:space="preserve"> обязан</w:t>
      </w:r>
      <w:r w:rsidR="004E1963">
        <w:rPr>
          <w:rFonts w:ascii="Times New Roman" w:hAnsi="Times New Roman" w:cs="Times New Roman"/>
          <w:sz w:val="22"/>
          <w:szCs w:val="22"/>
        </w:rPr>
        <w:t>а</w:t>
      </w:r>
      <w:r w:rsidRPr="008F6892">
        <w:rPr>
          <w:rFonts w:ascii="Times New Roman" w:hAnsi="Times New Roman" w:cs="Times New Roman"/>
          <w:sz w:val="22"/>
          <w:szCs w:val="22"/>
        </w:rPr>
        <w:t xml:space="preserve">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8F6892" w:rsidRPr="008F6892" w:rsidRDefault="008F6892" w:rsidP="008F6892">
      <w:pPr>
        <w:pStyle w:val="affff4"/>
        <w:numPr>
          <w:ilvl w:val="1"/>
          <w:numId w:val="44"/>
        </w:numPr>
        <w:rPr>
          <w:rFonts w:ascii="Times New Roman" w:hAnsi="Times New Roman" w:cs="Times New Roman"/>
          <w:sz w:val="22"/>
          <w:szCs w:val="22"/>
        </w:rPr>
      </w:pPr>
      <w:r w:rsidRPr="008F6892">
        <w:rPr>
          <w:rFonts w:ascii="Times New Roman" w:hAnsi="Times New Roman" w:cs="Times New Roman"/>
          <w:sz w:val="22"/>
          <w:szCs w:val="22"/>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w:t>
      </w:r>
      <w:r w:rsidR="004E1963">
        <w:rPr>
          <w:rFonts w:ascii="Times New Roman" w:hAnsi="Times New Roman" w:cs="Times New Roman"/>
          <w:sz w:val="22"/>
          <w:szCs w:val="22"/>
        </w:rPr>
        <w:t>Компанией</w:t>
      </w:r>
      <w:r w:rsidRPr="008F6892">
        <w:rPr>
          <w:rFonts w:ascii="Times New Roman" w:hAnsi="Times New Roman" w:cs="Times New Roman"/>
          <w:sz w:val="22"/>
          <w:szCs w:val="22"/>
        </w:rPr>
        <w:t xml:space="preserve"> в случаях:</w:t>
      </w:r>
    </w:p>
    <w:p w:rsidR="008F6892" w:rsidRPr="008F6892" w:rsidRDefault="008F6892" w:rsidP="008F6892">
      <w:pPr>
        <w:pStyle w:val="affff4"/>
        <w:numPr>
          <w:ilvl w:val="0"/>
          <w:numId w:val="47"/>
        </w:numPr>
        <w:rPr>
          <w:rFonts w:ascii="Times New Roman" w:hAnsi="Times New Roman" w:cs="Times New Roman"/>
          <w:sz w:val="22"/>
          <w:szCs w:val="22"/>
        </w:rPr>
      </w:pPr>
      <w:r w:rsidRPr="008F6892">
        <w:rPr>
          <w:rFonts w:ascii="Times New Roman" w:hAnsi="Times New Roman" w:cs="Times New Roman"/>
          <w:sz w:val="22"/>
          <w:szCs w:val="22"/>
        </w:rPr>
        <w:t>наличия согласия в письменной форме субъекта персональных данных;</w:t>
      </w:r>
    </w:p>
    <w:p w:rsidR="008F6892" w:rsidRPr="008F6892" w:rsidRDefault="008F6892" w:rsidP="008F6892">
      <w:pPr>
        <w:pStyle w:val="affff4"/>
        <w:numPr>
          <w:ilvl w:val="0"/>
          <w:numId w:val="47"/>
        </w:numPr>
        <w:rPr>
          <w:rFonts w:ascii="Times New Roman" w:hAnsi="Times New Roman" w:cs="Times New Roman"/>
          <w:sz w:val="22"/>
          <w:szCs w:val="22"/>
        </w:rPr>
      </w:pPr>
      <w:r w:rsidRPr="008F6892">
        <w:rPr>
          <w:rFonts w:ascii="Times New Roman" w:hAnsi="Times New Roman" w:cs="Times New Roman"/>
          <w:sz w:val="22"/>
          <w:szCs w:val="22"/>
        </w:rPr>
        <w:t>исполнения договора, стороной которого является субъект персональных данных;</w:t>
      </w:r>
    </w:p>
    <w:p w:rsidR="008F6892" w:rsidRPr="008F6892" w:rsidRDefault="008F6892" w:rsidP="008F6892">
      <w:pPr>
        <w:pStyle w:val="affff4"/>
        <w:numPr>
          <w:ilvl w:val="0"/>
          <w:numId w:val="47"/>
        </w:numPr>
        <w:rPr>
          <w:rFonts w:ascii="Times New Roman" w:hAnsi="Times New Roman" w:cs="Times New Roman"/>
          <w:sz w:val="22"/>
          <w:szCs w:val="22"/>
        </w:rPr>
      </w:pPr>
      <w:r w:rsidRPr="008F6892">
        <w:rPr>
          <w:rFonts w:ascii="Times New Roman" w:hAnsi="Times New Roman" w:cs="Times New Roman"/>
          <w:sz w:val="22"/>
          <w:szCs w:val="22"/>
        </w:rPr>
        <w:t>иных случаях, установленных действующим законодательством.</w:t>
      </w:r>
    </w:p>
    <w:p w:rsidR="00DF3852" w:rsidRPr="00E95FCB" w:rsidRDefault="00DF3852" w:rsidP="008B3CB1">
      <w:pPr>
        <w:pStyle w:val="affff4"/>
        <w:numPr>
          <w:ilvl w:val="1"/>
          <w:numId w:val="44"/>
        </w:numPr>
        <w:rPr>
          <w:rFonts w:ascii="Times New Roman" w:hAnsi="Times New Roman" w:cs="Times New Roman"/>
          <w:sz w:val="22"/>
          <w:szCs w:val="22"/>
        </w:rPr>
      </w:pPr>
      <w:r w:rsidRPr="00E95FCB">
        <w:rPr>
          <w:rFonts w:ascii="Times New Roman" w:hAnsi="Times New Roman" w:cs="Times New Roman"/>
          <w:sz w:val="22"/>
          <w:szCs w:val="22"/>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rsidR="00DF3852" w:rsidRDefault="00DF3852" w:rsidP="008B3CB1">
      <w:pPr>
        <w:pStyle w:val="affff4"/>
        <w:numPr>
          <w:ilvl w:val="1"/>
          <w:numId w:val="44"/>
        </w:numPr>
        <w:rPr>
          <w:rFonts w:ascii="Times New Roman" w:hAnsi="Times New Roman" w:cs="Times New Roman"/>
          <w:sz w:val="22"/>
          <w:szCs w:val="22"/>
        </w:rPr>
      </w:pPr>
      <w:r w:rsidRPr="00E95FCB">
        <w:rPr>
          <w:rFonts w:ascii="Times New Roman" w:hAnsi="Times New Roman" w:cs="Times New Roman"/>
          <w:sz w:val="22"/>
          <w:szCs w:val="22"/>
        </w:rPr>
        <w:t xml:space="preserve">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rsidR="00116799" w:rsidRDefault="00DF3852" w:rsidP="00116799">
      <w:pPr>
        <w:pStyle w:val="affff4"/>
        <w:numPr>
          <w:ilvl w:val="1"/>
          <w:numId w:val="44"/>
        </w:numPr>
        <w:tabs>
          <w:tab w:val="left" w:pos="851"/>
        </w:tabs>
        <w:rPr>
          <w:rFonts w:ascii="Times New Roman" w:hAnsi="Times New Roman" w:cs="Times New Roman"/>
          <w:sz w:val="22"/>
          <w:szCs w:val="22"/>
        </w:rPr>
      </w:pPr>
      <w:r w:rsidRPr="00116799">
        <w:rPr>
          <w:rFonts w:ascii="Times New Roman" w:hAnsi="Times New Roman" w:cs="Times New Roman"/>
          <w:sz w:val="22"/>
          <w:szCs w:val="22"/>
        </w:rPr>
        <w:t xml:space="preserve">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rsidRPr="00116799">
        <w:rPr>
          <w:rFonts w:ascii="Times New Roman" w:hAnsi="Times New Roman" w:cs="Times New Roman"/>
          <w:sz w:val="22"/>
          <w:szCs w:val="22"/>
        </w:rPr>
        <w:lastRenderedPageBreak/>
        <w:t xml:space="preserve">заключаемого с этим лицом договора (далее – поручение оператора). При этом Компания в договоре обязует лицо, осуществляющее обработку персональных данных по поручению Компании, соблюдать принципы и правила обработки персональных данных, предусмотренные </w:t>
      </w:r>
      <w:r w:rsidR="00D02E03" w:rsidRPr="00116799">
        <w:rPr>
          <w:rFonts w:ascii="Times New Roman" w:hAnsi="Times New Roman" w:cs="Times New Roman"/>
          <w:sz w:val="22"/>
          <w:szCs w:val="22"/>
        </w:rPr>
        <w:t xml:space="preserve">настоящей политикой и </w:t>
      </w:r>
      <w:r w:rsidRPr="00116799">
        <w:rPr>
          <w:rFonts w:ascii="Times New Roman" w:hAnsi="Times New Roman" w:cs="Times New Roman"/>
          <w:sz w:val="22"/>
          <w:szCs w:val="22"/>
        </w:rPr>
        <w:t>Федеральным законом</w:t>
      </w:r>
      <w:r w:rsidR="00D02E03" w:rsidRPr="00116799">
        <w:rPr>
          <w:rFonts w:ascii="Times New Roman" w:hAnsi="Times New Roman" w:cs="Times New Roman"/>
          <w:sz w:val="22"/>
          <w:szCs w:val="22"/>
        </w:rPr>
        <w:t xml:space="preserve"> «</w:t>
      </w:r>
      <w:r w:rsidR="0056073F" w:rsidRPr="00116799">
        <w:rPr>
          <w:rFonts w:ascii="Times New Roman" w:hAnsi="Times New Roman" w:cs="Times New Roman"/>
          <w:sz w:val="22"/>
          <w:szCs w:val="22"/>
        </w:rPr>
        <w:t>О</w:t>
      </w:r>
      <w:r w:rsidR="00D02E03" w:rsidRPr="00116799">
        <w:rPr>
          <w:rFonts w:ascii="Times New Roman" w:hAnsi="Times New Roman" w:cs="Times New Roman"/>
          <w:sz w:val="22"/>
          <w:szCs w:val="22"/>
        </w:rPr>
        <w:t xml:space="preserve"> персональных данных»</w:t>
      </w:r>
      <w:r w:rsidR="00116799">
        <w:rPr>
          <w:rFonts w:ascii="Times New Roman" w:hAnsi="Times New Roman" w:cs="Times New Roman"/>
          <w:sz w:val="22"/>
          <w:szCs w:val="22"/>
        </w:rPr>
        <w:t>.</w:t>
      </w:r>
    </w:p>
    <w:p w:rsidR="00DF3852" w:rsidRPr="00116799" w:rsidRDefault="00DF3852" w:rsidP="00116799">
      <w:pPr>
        <w:pStyle w:val="affff4"/>
        <w:numPr>
          <w:ilvl w:val="1"/>
          <w:numId w:val="44"/>
        </w:numPr>
        <w:tabs>
          <w:tab w:val="left" w:pos="851"/>
        </w:tabs>
        <w:rPr>
          <w:rFonts w:ascii="Times New Roman" w:hAnsi="Times New Roman" w:cs="Times New Roman"/>
          <w:sz w:val="22"/>
          <w:szCs w:val="22"/>
        </w:rPr>
      </w:pPr>
      <w:r w:rsidRPr="00116799">
        <w:rPr>
          <w:rFonts w:ascii="Times New Roman" w:hAnsi="Times New Roman" w:cs="Times New Roman"/>
          <w:sz w:val="22"/>
          <w:szCs w:val="22"/>
        </w:rPr>
        <w:t>В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p>
    <w:p w:rsidR="00DF3852" w:rsidRPr="00E95FCB" w:rsidRDefault="00DF3852" w:rsidP="00116799">
      <w:pPr>
        <w:pStyle w:val="affff4"/>
        <w:numPr>
          <w:ilvl w:val="1"/>
          <w:numId w:val="44"/>
        </w:numPr>
        <w:tabs>
          <w:tab w:val="left" w:pos="851"/>
        </w:tabs>
        <w:rPr>
          <w:rFonts w:ascii="Times New Roman" w:hAnsi="Times New Roman" w:cs="Times New Roman"/>
          <w:sz w:val="22"/>
          <w:szCs w:val="22"/>
        </w:rPr>
      </w:pPr>
      <w:r w:rsidRPr="00E95FCB">
        <w:rPr>
          <w:rFonts w:ascii="Times New Roman" w:hAnsi="Times New Roman" w:cs="Times New Roman"/>
          <w:sz w:val="22"/>
          <w:szCs w:val="22"/>
        </w:rPr>
        <w:t>Компания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C3644" w:rsidRPr="00CA24D7" w:rsidRDefault="004D7448" w:rsidP="003A7D72">
      <w:pPr>
        <w:pStyle w:val="1a"/>
        <w:keepLines/>
        <w:pageBreakBefore w:val="0"/>
        <w:numPr>
          <w:ilvl w:val="0"/>
          <w:numId w:val="2"/>
        </w:numPr>
        <w:tabs>
          <w:tab w:val="clear" w:pos="360"/>
        </w:tabs>
        <w:suppressAutoHyphens w:val="0"/>
        <w:spacing w:after="0" w:line="240" w:lineRule="auto"/>
        <w:ind w:left="0" w:firstLine="0"/>
        <w:jc w:val="center"/>
        <w:rPr>
          <w:rFonts w:ascii="Times New Roman" w:hAnsi="Times New Roman"/>
          <w:color w:val="000000" w:themeColor="text1"/>
        </w:rPr>
      </w:pPr>
      <w:bookmarkStart w:id="25" w:name="_Toc304902010"/>
      <w:bookmarkStart w:id="26" w:name="_Toc305062827"/>
      <w:bookmarkEnd w:id="25"/>
      <w:r w:rsidRPr="00CA24D7">
        <w:rPr>
          <w:rFonts w:ascii="Times New Roman" w:hAnsi="Times New Roman"/>
          <w:color w:val="000000" w:themeColor="text1"/>
        </w:rPr>
        <w:t>Права субъекта ПДн</w:t>
      </w:r>
      <w:bookmarkEnd w:id="26"/>
    </w:p>
    <w:p w:rsidR="004D7448" w:rsidRPr="00CA24D7" w:rsidRDefault="004D7448" w:rsidP="003A7D72">
      <w:pPr>
        <w:pStyle w:val="affff4"/>
        <w:numPr>
          <w:ilvl w:val="1"/>
          <w:numId w:val="45"/>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 xml:space="preserve">Субъект </w:t>
      </w:r>
      <w:proofErr w:type="spellStart"/>
      <w:r w:rsidRPr="00CA24D7">
        <w:rPr>
          <w:rFonts w:ascii="Times New Roman" w:hAnsi="Times New Roman" w:cs="Times New Roman"/>
          <w:color w:val="000000" w:themeColor="text1"/>
        </w:rPr>
        <w:t>ПДн</w:t>
      </w:r>
      <w:proofErr w:type="spellEnd"/>
      <w:r w:rsidRPr="00CA24D7">
        <w:rPr>
          <w:rFonts w:ascii="Times New Roman" w:hAnsi="Times New Roman" w:cs="Times New Roman"/>
          <w:color w:val="000000" w:themeColor="text1"/>
        </w:rPr>
        <w:t xml:space="preserve"> имеет право:</w:t>
      </w:r>
    </w:p>
    <w:p w:rsidR="004D7448" w:rsidRPr="00CA24D7" w:rsidRDefault="004D7448" w:rsidP="003A7D72">
      <w:pPr>
        <w:pStyle w:val="affff4"/>
        <w:numPr>
          <w:ilvl w:val="1"/>
          <w:numId w:val="43"/>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принимать решение о предоставлении его персональных данных</w:t>
      </w:r>
      <w:r w:rsidR="008D3484" w:rsidRPr="00CA24D7">
        <w:rPr>
          <w:rFonts w:ascii="Times New Roman" w:hAnsi="Times New Roman" w:cs="Times New Roman"/>
          <w:color w:val="000000" w:themeColor="text1"/>
        </w:rPr>
        <w:t xml:space="preserve"> оператору </w:t>
      </w:r>
      <w:proofErr w:type="spellStart"/>
      <w:r w:rsidR="008D3484" w:rsidRPr="00CA24D7">
        <w:rPr>
          <w:rFonts w:ascii="Times New Roman" w:hAnsi="Times New Roman" w:cs="Times New Roman"/>
          <w:color w:val="000000" w:themeColor="text1"/>
        </w:rPr>
        <w:t>ПДн</w:t>
      </w:r>
      <w:proofErr w:type="spellEnd"/>
      <w:r w:rsidR="008D3484" w:rsidRPr="00CA24D7">
        <w:rPr>
          <w:rFonts w:ascii="Times New Roman" w:hAnsi="Times New Roman" w:cs="Times New Roman"/>
          <w:color w:val="000000" w:themeColor="text1"/>
        </w:rPr>
        <w:t>;</w:t>
      </w:r>
    </w:p>
    <w:p w:rsidR="004D7448" w:rsidRPr="00CA24D7" w:rsidRDefault="004D7448" w:rsidP="003A7D72">
      <w:pPr>
        <w:pStyle w:val="affff4"/>
        <w:numPr>
          <w:ilvl w:val="1"/>
          <w:numId w:val="43"/>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 xml:space="preserve">отзывать согласие на обработку </w:t>
      </w:r>
      <w:r w:rsidR="008D3484" w:rsidRPr="00CA24D7">
        <w:rPr>
          <w:rFonts w:ascii="Times New Roman" w:hAnsi="Times New Roman" w:cs="Times New Roman"/>
          <w:color w:val="000000" w:themeColor="text1"/>
        </w:rPr>
        <w:t xml:space="preserve">своих </w:t>
      </w:r>
      <w:proofErr w:type="spellStart"/>
      <w:r w:rsidR="008D3484" w:rsidRPr="00CA24D7">
        <w:rPr>
          <w:rFonts w:ascii="Times New Roman" w:hAnsi="Times New Roman" w:cs="Times New Roman"/>
          <w:color w:val="000000" w:themeColor="text1"/>
        </w:rPr>
        <w:t>ПДн</w:t>
      </w:r>
      <w:proofErr w:type="spellEnd"/>
      <w:r w:rsidR="008D3484" w:rsidRPr="00CA24D7">
        <w:rPr>
          <w:rFonts w:ascii="Times New Roman" w:hAnsi="Times New Roman" w:cs="Times New Roman"/>
          <w:color w:val="000000" w:themeColor="text1"/>
        </w:rPr>
        <w:t>;</w:t>
      </w:r>
    </w:p>
    <w:p w:rsidR="004D7448" w:rsidRPr="00CA24D7" w:rsidRDefault="00BC3644" w:rsidP="003A7D72">
      <w:pPr>
        <w:pStyle w:val="affff4"/>
        <w:numPr>
          <w:ilvl w:val="1"/>
          <w:numId w:val="43"/>
        </w:numPr>
        <w:tabs>
          <w:tab w:val="left" w:pos="993"/>
        </w:tabs>
        <w:rPr>
          <w:rFonts w:ascii="Times New Roman" w:hAnsi="Times New Roman" w:cs="Times New Roman"/>
          <w:color w:val="000000" w:themeColor="text1"/>
          <w:sz w:val="22"/>
          <w:szCs w:val="22"/>
        </w:rPr>
      </w:pPr>
      <w:r w:rsidRPr="00CA24D7">
        <w:rPr>
          <w:rFonts w:ascii="Times New Roman" w:hAnsi="Times New Roman" w:cs="Times New Roman"/>
          <w:color w:val="000000" w:themeColor="text1"/>
        </w:rPr>
        <w:t xml:space="preserve">внести, дополнить или изменить обрабатываемые о нем </w:t>
      </w:r>
      <w:proofErr w:type="spellStart"/>
      <w:r w:rsidRPr="00CA24D7">
        <w:rPr>
          <w:rFonts w:ascii="Times New Roman" w:hAnsi="Times New Roman" w:cs="Times New Roman"/>
          <w:color w:val="000000" w:themeColor="text1"/>
        </w:rPr>
        <w:t>ПДн</w:t>
      </w:r>
      <w:proofErr w:type="spellEnd"/>
      <w:r w:rsidR="008D3484" w:rsidRPr="00CA24D7">
        <w:rPr>
          <w:rFonts w:ascii="Times New Roman" w:hAnsi="Times New Roman" w:cs="Times New Roman"/>
          <w:color w:val="000000" w:themeColor="text1"/>
        </w:rPr>
        <w:t>;</w:t>
      </w:r>
    </w:p>
    <w:p w:rsidR="008D3484" w:rsidRPr="00CA24D7" w:rsidRDefault="004D7448" w:rsidP="003A7D72">
      <w:pPr>
        <w:pStyle w:val="affff4"/>
        <w:numPr>
          <w:ilvl w:val="1"/>
          <w:numId w:val="43"/>
        </w:numPr>
        <w:tabs>
          <w:tab w:val="left" w:pos="993"/>
        </w:tabs>
        <w:rPr>
          <w:rFonts w:ascii="Times New Roman" w:hAnsi="Times New Roman" w:cs="Times New Roman"/>
          <w:color w:val="000000" w:themeColor="text1"/>
          <w:sz w:val="22"/>
          <w:szCs w:val="22"/>
        </w:rPr>
      </w:pPr>
      <w:r w:rsidRPr="00CA24D7">
        <w:rPr>
          <w:rFonts w:ascii="Times New Roman" w:hAnsi="Times New Roman" w:cs="Times New Roman"/>
          <w:color w:val="000000" w:themeColor="text1"/>
        </w:rPr>
        <w:t xml:space="preserve">требовать исключить свои </w:t>
      </w:r>
      <w:proofErr w:type="spellStart"/>
      <w:r w:rsidRPr="00CA24D7">
        <w:rPr>
          <w:rFonts w:ascii="Times New Roman" w:hAnsi="Times New Roman" w:cs="Times New Roman"/>
          <w:color w:val="000000" w:themeColor="text1"/>
        </w:rPr>
        <w:t>ПДн</w:t>
      </w:r>
      <w:proofErr w:type="spellEnd"/>
      <w:r w:rsidRPr="00CA24D7">
        <w:rPr>
          <w:rFonts w:ascii="Times New Roman" w:hAnsi="Times New Roman" w:cs="Times New Roman"/>
          <w:color w:val="000000" w:themeColor="text1"/>
        </w:rPr>
        <w:t xml:space="preserve"> из общедоступных источников </w:t>
      </w:r>
      <w:proofErr w:type="spellStart"/>
      <w:r w:rsidRPr="00CA24D7">
        <w:rPr>
          <w:rFonts w:ascii="Times New Roman" w:hAnsi="Times New Roman" w:cs="Times New Roman"/>
          <w:color w:val="000000" w:themeColor="text1"/>
        </w:rPr>
        <w:t>ПДн</w:t>
      </w:r>
      <w:proofErr w:type="spellEnd"/>
      <w:r w:rsidR="008D3484" w:rsidRPr="00CA24D7">
        <w:rPr>
          <w:rFonts w:ascii="Times New Roman" w:hAnsi="Times New Roman" w:cs="Times New Roman"/>
          <w:color w:val="000000" w:themeColor="text1"/>
        </w:rPr>
        <w:t>;</w:t>
      </w:r>
    </w:p>
    <w:p w:rsidR="008D3484" w:rsidRPr="00CA24D7" w:rsidRDefault="008D3484" w:rsidP="003A7D72">
      <w:pPr>
        <w:pStyle w:val="affff4"/>
        <w:numPr>
          <w:ilvl w:val="1"/>
          <w:numId w:val="43"/>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 xml:space="preserve">на получение информации, касающейся обработки его персональных данных, в том числе содержащей: </w:t>
      </w:r>
    </w:p>
    <w:p w:rsidR="008D3484" w:rsidRPr="00CA24D7" w:rsidRDefault="008D3484" w:rsidP="003A7D72">
      <w:pPr>
        <w:pStyle w:val="affff4"/>
        <w:numPr>
          <w:ilvl w:val="2"/>
          <w:numId w:val="43"/>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подтверждение факта обработки персональных данных оператором;</w:t>
      </w:r>
    </w:p>
    <w:p w:rsidR="008D3484" w:rsidRPr="00CA24D7" w:rsidRDefault="008D3484" w:rsidP="003A7D72">
      <w:pPr>
        <w:pStyle w:val="affff4"/>
        <w:numPr>
          <w:ilvl w:val="2"/>
          <w:numId w:val="43"/>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правовые основания и цели обработки персональных данных;</w:t>
      </w:r>
    </w:p>
    <w:p w:rsidR="008D3484" w:rsidRPr="00CA24D7" w:rsidRDefault="008D3484" w:rsidP="003A7D72">
      <w:pPr>
        <w:pStyle w:val="affff4"/>
        <w:numPr>
          <w:ilvl w:val="2"/>
          <w:numId w:val="43"/>
        </w:numPr>
        <w:tabs>
          <w:tab w:val="left" w:pos="993"/>
        </w:tabs>
        <w:rPr>
          <w:rFonts w:ascii="Times New Roman" w:hAnsi="Times New Roman" w:cs="Times New Roman"/>
          <w:color w:val="000000" w:themeColor="text1"/>
        </w:rPr>
      </w:pPr>
      <w:r w:rsidRPr="00CA24D7">
        <w:rPr>
          <w:rFonts w:ascii="Times New Roman" w:hAnsi="Times New Roman" w:cs="Times New Roman"/>
          <w:color w:val="000000" w:themeColor="text1"/>
        </w:rPr>
        <w:t>цели и применяемые оператором способы обработки персональных данных;</w:t>
      </w:r>
    </w:p>
    <w:p w:rsidR="008D3484" w:rsidRPr="00CA24D7" w:rsidRDefault="008D3484" w:rsidP="003A7D72">
      <w:pPr>
        <w:pStyle w:val="affff4"/>
        <w:numPr>
          <w:ilvl w:val="2"/>
          <w:numId w:val="43"/>
        </w:numPr>
        <w:tabs>
          <w:tab w:val="left" w:pos="993"/>
        </w:tabs>
        <w:ind w:left="993" w:hanging="284"/>
        <w:rPr>
          <w:rFonts w:ascii="Times New Roman" w:hAnsi="Times New Roman" w:cs="Times New Roman"/>
          <w:color w:val="000000" w:themeColor="text1"/>
        </w:rPr>
      </w:pPr>
      <w:r w:rsidRPr="00CA24D7">
        <w:rPr>
          <w:rFonts w:ascii="Times New Roman" w:hAnsi="Times New Roman" w:cs="Times New Roman"/>
          <w:color w:val="000000" w:themeColor="text1"/>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Федеральным </w:t>
      </w:r>
      <w:proofErr w:type="gramStart"/>
      <w:r w:rsidRPr="00CA24D7">
        <w:rPr>
          <w:rFonts w:ascii="Times New Roman" w:hAnsi="Times New Roman" w:cs="Times New Roman"/>
          <w:color w:val="000000" w:themeColor="text1"/>
        </w:rPr>
        <w:t>законом  «</w:t>
      </w:r>
      <w:proofErr w:type="gramEnd"/>
      <w:r w:rsidR="0056073F">
        <w:rPr>
          <w:rFonts w:ascii="Times New Roman" w:hAnsi="Times New Roman" w:cs="Times New Roman"/>
          <w:color w:val="000000" w:themeColor="text1"/>
        </w:rPr>
        <w:t>О</w:t>
      </w:r>
      <w:r w:rsidRPr="00CA24D7">
        <w:rPr>
          <w:rFonts w:ascii="Times New Roman" w:hAnsi="Times New Roman" w:cs="Times New Roman"/>
          <w:color w:val="000000" w:themeColor="text1"/>
        </w:rPr>
        <w:t xml:space="preserve"> персональных данных»;</w:t>
      </w:r>
    </w:p>
    <w:p w:rsidR="008D3484" w:rsidRPr="00CA24D7" w:rsidRDefault="008D3484" w:rsidP="003A7D72">
      <w:pPr>
        <w:pStyle w:val="affff4"/>
        <w:numPr>
          <w:ilvl w:val="2"/>
          <w:numId w:val="43"/>
        </w:numPr>
        <w:tabs>
          <w:tab w:val="left" w:pos="993"/>
        </w:tabs>
        <w:ind w:left="993" w:hanging="284"/>
        <w:rPr>
          <w:rFonts w:ascii="Times New Roman" w:hAnsi="Times New Roman" w:cs="Times New Roman"/>
          <w:color w:val="000000" w:themeColor="text1"/>
        </w:rPr>
      </w:pPr>
      <w:r w:rsidRPr="00CA24D7">
        <w:rPr>
          <w:rFonts w:ascii="Times New Roman" w:hAnsi="Times New Roman" w:cs="Times New Roman"/>
          <w:color w:val="000000" w:themeColor="text1"/>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w:t>
      </w:r>
      <w:r w:rsidR="00AC4FB5">
        <w:rPr>
          <w:rFonts w:ascii="Times New Roman" w:hAnsi="Times New Roman" w:cs="Times New Roman"/>
          <w:color w:val="000000" w:themeColor="text1"/>
        </w:rPr>
        <w:t xml:space="preserve">ным </w:t>
      </w:r>
      <w:proofErr w:type="gramStart"/>
      <w:r w:rsidR="00AC4FB5">
        <w:rPr>
          <w:rFonts w:ascii="Times New Roman" w:hAnsi="Times New Roman" w:cs="Times New Roman"/>
          <w:color w:val="000000" w:themeColor="text1"/>
        </w:rPr>
        <w:t xml:space="preserve">законом </w:t>
      </w:r>
      <w:r w:rsidRPr="00CA24D7">
        <w:rPr>
          <w:rFonts w:ascii="Times New Roman" w:hAnsi="Times New Roman" w:cs="Times New Roman"/>
          <w:color w:val="000000" w:themeColor="text1"/>
        </w:rPr>
        <w:t xml:space="preserve"> «</w:t>
      </w:r>
      <w:proofErr w:type="gramEnd"/>
      <w:r w:rsidR="0056073F">
        <w:rPr>
          <w:rFonts w:ascii="Times New Roman" w:hAnsi="Times New Roman" w:cs="Times New Roman"/>
          <w:color w:val="000000" w:themeColor="text1"/>
        </w:rPr>
        <w:t>О</w:t>
      </w:r>
      <w:r w:rsidRPr="00CA24D7">
        <w:rPr>
          <w:rFonts w:ascii="Times New Roman" w:hAnsi="Times New Roman" w:cs="Times New Roman"/>
          <w:color w:val="000000" w:themeColor="text1"/>
        </w:rPr>
        <w:t xml:space="preserve"> персональных данных»;</w:t>
      </w:r>
    </w:p>
    <w:p w:rsidR="008D3484" w:rsidRPr="00CA24D7" w:rsidRDefault="008D3484" w:rsidP="00BE49A8">
      <w:pPr>
        <w:pStyle w:val="affff4"/>
        <w:numPr>
          <w:ilvl w:val="2"/>
          <w:numId w:val="43"/>
        </w:numPr>
        <w:tabs>
          <w:tab w:val="left" w:pos="993"/>
        </w:tabs>
        <w:ind w:left="993" w:hanging="284"/>
        <w:rPr>
          <w:rFonts w:ascii="Times New Roman" w:hAnsi="Times New Roman" w:cs="Times New Roman"/>
          <w:color w:val="000000" w:themeColor="text1"/>
        </w:rPr>
      </w:pPr>
      <w:r w:rsidRPr="00CA24D7">
        <w:rPr>
          <w:rFonts w:ascii="Times New Roman" w:hAnsi="Times New Roman" w:cs="Times New Roman"/>
          <w:color w:val="000000" w:themeColor="text1"/>
        </w:rPr>
        <w:t>сроки обработки персональных данных, в том числе сроки их хранения;</w:t>
      </w:r>
    </w:p>
    <w:p w:rsidR="008D3484" w:rsidRPr="00CA24D7" w:rsidRDefault="008D3484" w:rsidP="00BE49A8">
      <w:pPr>
        <w:pStyle w:val="affff4"/>
        <w:numPr>
          <w:ilvl w:val="2"/>
          <w:numId w:val="43"/>
        </w:numPr>
        <w:tabs>
          <w:tab w:val="left" w:pos="993"/>
        </w:tabs>
        <w:ind w:left="993" w:hanging="284"/>
        <w:rPr>
          <w:rFonts w:ascii="Times New Roman" w:hAnsi="Times New Roman" w:cs="Times New Roman"/>
          <w:color w:val="000000" w:themeColor="text1"/>
        </w:rPr>
      </w:pPr>
      <w:r w:rsidRPr="00CA24D7">
        <w:rPr>
          <w:rFonts w:ascii="Times New Roman" w:hAnsi="Times New Roman" w:cs="Times New Roman"/>
          <w:color w:val="000000" w:themeColor="text1"/>
        </w:rPr>
        <w:t xml:space="preserve">порядок осуществления субъектом персональных данных прав, предусмотренных Федеральным </w:t>
      </w:r>
      <w:proofErr w:type="gramStart"/>
      <w:r w:rsidRPr="00CA24D7">
        <w:rPr>
          <w:rFonts w:ascii="Times New Roman" w:hAnsi="Times New Roman" w:cs="Times New Roman"/>
          <w:color w:val="000000" w:themeColor="text1"/>
        </w:rPr>
        <w:t>законом  «</w:t>
      </w:r>
      <w:proofErr w:type="gramEnd"/>
      <w:r w:rsidR="0056073F">
        <w:rPr>
          <w:rFonts w:ascii="Times New Roman" w:hAnsi="Times New Roman" w:cs="Times New Roman"/>
          <w:color w:val="000000" w:themeColor="text1"/>
        </w:rPr>
        <w:t>О</w:t>
      </w:r>
      <w:r w:rsidRPr="00CA24D7">
        <w:rPr>
          <w:rFonts w:ascii="Times New Roman" w:hAnsi="Times New Roman" w:cs="Times New Roman"/>
          <w:color w:val="000000" w:themeColor="text1"/>
        </w:rPr>
        <w:t xml:space="preserve"> персональных данных»;</w:t>
      </w:r>
    </w:p>
    <w:p w:rsidR="008D3484" w:rsidRPr="00CA24D7" w:rsidRDefault="008D3484" w:rsidP="003A7D72">
      <w:pPr>
        <w:pStyle w:val="affff4"/>
        <w:numPr>
          <w:ilvl w:val="2"/>
          <w:numId w:val="43"/>
        </w:numPr>
        <w:tabs>
          <w:tab w:val="left" w:pos="993"/>
        </w:tabs>
        <w:ind w:left="993" w:hanging="284"/>
        <w:rPr>
          <w:rFonts w:ascii="Times New Roman" w:hAnsi="Times New Roman" w:cs="Times New Roman"/>
          <w:color w:val="000000" w:themeColor="text1"/>
        </w:rPr>
      </w:pPr>
      <w:r w:rsidRPr="00CA24D7">
        <w:rPr>
          <w:rFonts w:ascii="Times New Roman" w:hAnsi="Times New Roman" w:cs="Times New Roman"/>
          <w:color w:val="000000" w:themeColor="text1"/>
        </w:rPr>
        <w:t>информацию об осуществленной или о предполагаемой трансграничной передаче данных;</w:t>
      </w:r>
    </w:p>
    <w:p w:rsidR="008D3484" w:rsidRPr="00CA24D7" w:rsidRDefault="008D3484" w:rsidP="003A7D72">
      <w:pPr>
        <w:pStyle w:val="affff4"/>
        <w:numPr>
          <w:ilvl w:val="2"/>
          <w:numId w:val="43"/>
        </w:numPr>
        <w:tabs>
          <w:tab w:val="left" w:pos="993"/>
        </w:tabs>
        <w:ind w:left="993" w:hanging="284"/>
        <w:rPr>
          <w:rFonts w:ascii="Times New Roman" w:hAnsi="Times New Roman" w:cs="Times New Roman"/>
          <w:color w:val="000000" w:themeColor="text1"/>
        </w:rPr>
      </w:pPr>
      <w:r w:rsidRPr="00CA24D7">
        <w:rPr>
          <w:rFonts w:ascii="Times New Roman" w:hAnsi="Times New Roman" w:cs="Times New Roman"/>
          <w:color w:val="000000" w:themeColor="text1"/>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7431" w:rsidRPr="00CA24D7" w:rsidRDefault="008D3484" w:rsidP="003A7D72">
      <w:pPr>
        <w:pStyle w:val="affff4"/>
        <w:numPr>
          <w:ilvl w:val="2"/>
          <w:numId w:val="43"/>
        </w:numPr>
        <w:tabs>
          <w:tab w:val="left" w:pos="993"/>
        </w:tabs>
        <w:ind w:left="993" w:hanging="284"/>
        <w:rPr>
          <w:rFonts w:ascii="Times New Roman" w:hAnsi="Times New Roman" w:cs="Times New Roman"/>
          <w:color w:val="000000" w:themeColor="text1"/>
          <w:sz w:val="22"/>
          <w:szCs w:val="22"/>
        </w:rPr>
      </w:pPr>
      <w:r w:rsidRPr="00CA24D7">
        <w:rPr>
          <w:rFonts w:ascii="Times New Roman" w:hAnsi="Times New Roman" w:cs="Times New Roman"/>
          <w:color w:val="000000" w:themeColor="text1"/>
        </w:rPr>
        <w:t xml:space="preserve"> иные сведения, предусмотренные Федеральным </w:t>
      </w:r>
      <w:proofErr w:type="gramStart"/>
      <w:r w:rsidRPr="00CA24D7">
        <w:rPr>
          <w:rFonts w:ascii="Times New Roman" w:hAnsi="Times New Roman" w:cs="Times New Roman"/>
          <w:color w:val="000000" w:themeColor="text1"/>
        </w:rPr>
        <w:t>законом  «</w:t>
      </w:r>
      <w:proofErr w:type="gramEnd"/>
      <w:r w:rsidR="0056073F">
        <w:rPr>
          <w:rFonts w:ascii="Times New Roman" w:hAnsi="Times New Roman" w:cs="Times New Roman"/>
          <w:color w:val="000000" w:themeColor="text1"/>
        </w:rPr>
        <w:t>О</w:t>
      </w:r>
      <w:r w:rsidRPr="00CA24D7">
        <w:rPr>
          <w:rFonts w:ascii="Times New Roman" w:hAnsi="Times New Roman" w:cs="Times New Roman"/>
          <w:color w:val="000000" w:themeColor="text1"/>
        </w:rPr>
        <w:t xml:space="preserve"> персональных данных»</w:t>
      </w:r>
      <w:r w:rsidR="0056073F">
        <w:rPr>
          <w:rFonts w:ascii="Times New Roman" w:hAnsi="Times New Roman" w:cs="Times New Roman"/>
          <w:color w:val="000000" w:themeColor="text1"/>
        </w:rPr>
        <w:t xml:space="preserve"> </w:t>
      </w:r>
      <w:r w:rsidRPr="00CA24D7">
        <w:rPr>
          <w:rFonts w:ascii="Times New Roman" w:hAnsi="Times New Roman" w:cs="Times New Roman"/>
          <w:color w:val="000000" w:themeColor="text1"/>
        </w:rPr>
        <w:t xml:space="preserve">или другими федеральными законами. </w:t>
      </w:r>
      <w:r w:rsidRPr="00CA24D7">
        <w:rPr>
          <w:color w:val="000000" w:themeColor="text1"/>
        </w:rPr>
        <w:t xml:space="preserve"> </w:t>
      </w:r>
    </w:p>
    <w:p w:rsidR="00BC3644" w:rsidRPr="00CA24D7" w:rsidRDefault="005E7431" w:rsidP="003A7D72">
      <w:pPr>
        <w:pStyle w:val="affff4"/>
        <w:numPr>
          <w:ilvl w:val="1"/>
          <w:numId w:val="45"/>
        </w:numPr>
        <w:tabs>
          <w:tab w:val="left" w:pos="993"/>
        </w:tabs>
        <w:jc w:val="left"/>
        <w:rPr>
          <w:rFonts w:ascii="Times New Roman" w:hAnsi="Times New Roman" w:cs="Times New Roman"/>
          <w:color w:val="000000" w:themeColor="text1"/>
          <w:sz w:val="22"/>
          <w:szCs w:val="22"/>
        </w:rPr>
      </w:pPr>
      <w:r w:rsidRPr="00CA24D7">
        <w:rPr>
          <w:rFonts w:ascii="Times New Roman" w:hAnsi="Times New Roman" w:cs="Times New Roman"/>
          <w:color w:val="000000" w:themeColor="text1"/>
        </w:rPr>
        <w:t>Право субъекта персональных данных на доступ к его персональным данным может быть ограничено в соответствии с федеральными законами РФ.</w:t>
      </w:r>
      <w:r w:rsidR="00BC3644" w:rsidRPr="00CA24D7">
        <w:rPr>
          <w:rFonts w:ascii="Times New Roman" w:hAnsi="Times New Roman" w:cs="Times New Roman"/>
          <w:color w:val="000000" w:themeColor="text1"/>
        </w:rPr>
        <w:br/>
      </w:r>
    </w:p>
    <w:p w:rsidR="00DF3852" w:rsidRPr="00E95FCB" w:rsidRDefault="00DF3852" w:rsidP="003A7D72">
      <w:pPr>
        <w:pStyle w:val="1a"/>
        <w:keepLines/>
        <w:pageBreakBefore w:val="0"/>
        <w:numPr>
          <w:ilvl w:val="0"/>
          <w:numId w:val="45"/>
        </w:numPr>
        <w:suppressAutoHyphens w:val="0"/>
        <w:spacing w:after="0" w:line="240" w:lineRule="auto"/>
        <w:jc w:val="center"/>
        <w:rPr>
          <w:rFonts w:ascii="Times New Roman" w:hAnsi="Times New Roman"/>
        </w:rPr>
      </w:pPr>
      <w:bookmarkStart w:id="27" w:name="_Toc304902012"/>
      <w:bookmarkStart w:id="28" w:name="_Toc304902013"/>
      <w:bookmarkStart w:id="29" w:name="_Toc304902014"/>
      <w:bookmarkStart w:id="30" w:name="_Toc303769133"/>
      <w:bookmarkStart w:id="31" w:name="_Toc301772452"/>
      <w:bookmarkStart w:id="32" w:name="_Toc305062828"/>
      <w:bookmarkEnd w:id="27"/>
      <w:bookmarkEnd w:id="28"/>
      <w:bookmarkEnd w:id="29"/>
      <w:r w:rsidRPr="00E95FCB">
        <w:rPr>
          <w:rFonts w:ascii="Times New Roman" w:hAnsi="Times New Roman"/>
        </w:rPr>
        <w:t>Обязанности Компании</w:t>
      </w:r>
      <w:bookmarkEnd w:id="30"/>
      <w:bookmarkEnd w:id="31"/>
      <w:bookmarkEnd w:id="32"/>
    </w:p>
    <w:p w:rsidR="00DF3852" w:rsidRPr="00E95FCB" w:rsidRDefault="00DF3852" w:rsidP="003A7D72">
      <w:pPr>
        <w:pStyle w:val="affff4"/>
        <w:numPr>
          <w:ilvl w:val="1"/>
          <w:numId w:val="45"/>
        </w:numPr>
        <w:rPr>
          <w:rFonts w:ascii="Times New Roman" w:hAnsi="Times New Roman" w:cs="Times New Roman"/>
          <w:sz w:val="22"/>
          <w:szCs w:val="22"/>
        </w:rPr>
      </w:pPr>
      <w:r w:rsidRPr="00E95FCB">
        <w:rPr>
          <w:rFonts w:ascii="Times New Roman" w:hAnsi="Times New Roman" w:cs="Times New Roman"/>
          <w:sz w:val="22"/>
          <w:szCs w:val="22"/>
        </w:rPr>
        <w:t xml:space="preserve">В соответствии с требованиями Федерального закона «О персональных данных» Компания </w:t>
      </w:r>
      <w:r w:rsidR="00767205" w:rsidRPr="00E95FCB">
        <w:rPr>
          <w:rFonts w:ascii="Times New Roman" w:hAnsi="Times New Roman" w:cs="Times New Roman"/>
          <w:sz w:val="22"/>
          <w:szCs w:val="22"/>
        </w:rPr>
        <w:t>обязуется</w:t>
      </w:r>
      <w:r w:rsidRPr="00E95FCB">
        <w:rPr>
          <w:rFonts w:ascii="Times New Roman" w:hAnsi="Times New Roman" w:cs="Times New Roman"/>
          <w:sz w:val="22"/>
          <w:szCs w:val="22"/>
        </w:rPr>
        <w:t>:</w:t>
      </w:r>
    </w:p>
    <w:p w:rsidR="00DF3852" w:rsidRPr="00E95FCB" w:rsidRDefault="00767205" w:rsidP="003A7D72">
      <w:pPr>
        <w:pStyle w:val="a7"/>
        <w:numPr>
          <w:ilvl w:val="0"/>
          <w:numId w:val="21"/>
        </w:numPr>
        <w:tabs>
          <w:tab w:val="left" w:pos="708"/>
        </w:tabs>
        <w:suppressAutoHyphens/>
        <w:spacing w:before="0" w:after="120"/>
        <w:ind w:left="709" w:hanging="283"/>
        <w:rPr>
          <w:rFonts w:ascii="Times New Roman" w:hAnsi="Times New Roman"/>
          <w:szCs w:val="22"/>
        </w:rPr>
      </w:pPr>
      <w:r w:rsidRPr="00E95FCB">
        <w:rPr>
          <w:rFonts w:ascii="Times New Roman" w:hAnsi="Times New Roman"/>
          <w:szCs w:val="22"/>
        </w:rPr>
        <w:t>п</w:t>
      </w:r>
      <w:r w:rsidR="00DF3852" w:rsidRPr="00E95FCB">
        <w:rPr>
          <w:rFonts w:ascii="Times New Roman" w:hAnsi="Times New Roman"/>
          <w:szCs w:val="22"/>
        </w:rPr>
        <w:t>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r w:rsidRPr="00E95FCB">
        <w:rPr>
          <w:rFonts w:ascii="Times New Roman" w:hAnsi="Times New Roman"/>
          <w:szCs w:val="22"/>
        </w:rPr>
        <w:t>;</w:t>
      </w:r>
    </w:p>
    <w:p w:rsidR="00DF3852" w:rsidRPr="00E95FCB" w:rsidRDefault="00767205" w:rsidP="0053376A">
      <w:pPr>
        <w:pStyle w:val="a7"/>
        <w:numPr>
          <w:ilvl w:val="0"/>
          <w:numId w:val="21"/>
        </w:numPr>
        <w:tabs>
          <w:tab w:val="left" w:pos="708"/>
        </w:tabs>
        <w:suppressAutoHyphens/>
        <w:spacing w:before="0" w:after="120"/>
        <w:ind w:left="709" w:hanging="283"/>
        <w:rPr>
          <w:rFonts w:ascii="Times New Roman" w:hAnsi="Times New Roman"/>
          <w:szCs w:val="22"/>
        </w:rPr>
      </w:pPr>
      <w:r w:rsidRPr="00E95FCB">
        <w:rPr>
          <w:rFonts w:ascii="Times New Roman" w:hAnsi="Times New Roman"/>
          <w:szCs w:val="22"/>
        </w:rPr>
        <w:t>п</w:t>
      </w:r>
      <w:r w:rsidR="00DF3852" w:rsidRPr="00E95FCB">
        <w:rPr>
          <w:rFonts w:ascii="Times New Roman" w:hAnsi="Times New Roman"/>
          <w:szCs w:val="22"/>
        </w:rPr>
        <w:t>о требованию субъекта персональных данных уточнять обрабатываемые персональные данные, блокировать или удалять, если персональны</w:t>
      </w:r>
      <w:r w:rsidR="00BE50F8">
        <w:rPr>
          <w:rFonts w:ascii="Times New Roman" w:hAnsi="Times New Roman"/>
          <w:szCs w:val="22"/>
        </w:rPr>
        <w:t>е</w:t>
      </w:r>
      <w:r w:rsidR="00DF3852" w:rsidRPr="00E95FCB">
        <w:rPr>
          <w:rFonts w:ascii="Times New Roman" w:hAnsi="Times New Roman"/>
          <w:szCs w:val="22"/>
        </w:rPr>
        <w:t xml:space="preserve"> данны</w:t>
      </w:r>
      <w:r w:rsidR="00BE50F8">
        <w:rPr>
          <w:rFonts w:ascii="Times New Roman" w:hAnsi="Times New Roman"/>
          <w:szCs w:val="22"/>
        </w:rPr>
        <w:t>е</w:t>
      </w:r>
      <w:r w:rsidR="00DF3852" w:rsidRPr="00E95FCB">
        <w:rPr>
          <w:rFonts w:ascii="Times New Roman" w:hAnsi="Times New Roman"/>
          <w:szCs w:val="22"/>
        </w:rPr>
        <w:t xml:space="preserve"> являются неполными, устаревшими, неточными, незаконно полученными или не являются необходимыми для заявленной цели обработки</w:t>
      </w:r>
      <w:r w:rsidRPr="00E95FCB">
        <w:rPr>
          <w:rFonts w:ascii="Times New Roman" w:hAnsi="Times New Roman"/>
          <w:szCs w:val="22"/>
        </w:rPr>
        <w:t>;</w:t>
      </w:r>
    </w:p>
    <w:p w:rsidR="00DF3852" w:rsidRPr="00E95FCB" w:rsidRDefault="00767205" w:rsidP="0053376A">
      <w:pPr>
        <w:pStyle w:val="a7"/>
        <w:numPr>
          <w:ilvl w:val="0"/>
          <w:numId w:val="21"/>
        </w:numPr>
        <w:tabs>
          <w:tab w:val="left" w:pos="708"/>
        </w:tabs>
        <w:suppressAutoHyphens/>
        <w:spacing w:before="0" w:after="120"/>
        <w:ind w:left="709" w:hanging="283"/>
        <w:rPr>
          <w:rFonts w:ascii="Times New Roman" w:hAnsi="Times New Roman"/>
          <w:szCs w:val="22"/>
        </w:rPr>
      </w:pPr>
      <w:r w:rsidRPr="00E95FCB">
        <w:rPr>
          <w:rFonts w:ascii="Times New Roman" w:hAnsi="Times New Roman"/>
          <w:szCs w:val="22"/>
        </w:rPr>
        <w:t>в</w:t>
      </w:r>
      <w:r w:rsidR="00DF3852" w:rsidRPr="00E95FCB">
        <w:rPr>
          <w:rFonts w:ascii="Times New Roman" w:hAnsi="Times New Roman"/>
          <w:szCs w:val="22"/>
        </w:rPr>
        <w:t>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r w:rsidRPr="00E95FCB">
        <w:rPr>
          <w:rFonts w:ascii="Times New Roman" w:hAnsi="Times New Roman"/>
          <w:szCs w:val="22"/>
        </w:rPr>
        <w:t>;</w:t>
      </w:r>
    </w:p>
    <w:p w:rsidR="00DF3852" w:rsidRDefault="00767205" w:rsidP="0053376A">
      <w:pPr>
        <w:pStyle w:val="a7"/>
        <w:numPr>
          <w:ilvl w:val="0"/>
          <w:numId w:val="21"/>
        </w:numPr>
        <w:tabs>
          <w:tab w:val="left" w:pos="708"/>
        </w:tabs>
        <w:suppressAutoHyphens/>
        <w:spacing w:before="0" w:after="120"/>
        <w:ind w:left="709" w:hanging="283"/>
        <w:rPr>
          <w:rFonts w:ascii="Times New Roman" w:hAnsi="Times New Roman"/>
          <w:szCs w:val="22"/>
        </w:rPr>
      </w:pPr>
      <w:r w:rsidRPr="00E95FCB">
        <w:rPr>
          <w:rFonts w:ascii="Times New Roman" w:hAnsi="Times New Roman"/>
          <w:szCs w:val="22"/>
        </w:rPr>
        <w:lastRenderedPageBreak/>
        <w:t>у</w:t>
      </w:r>
      <w:r w:rsidR="00DF3852" w:rsidRPr="00E95FCB">
        <w:rPr>
          <w:rFonts w:ascii="Times New Roman" w:hAnsi="Times New Roman"/>
          <w:szCs w:val="22"/>
        </w:rPr>
        <w:t xml:space="preserve">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w:t>
      </w:r>
      <w:r w:rsidR="005436B3">
        <w:rPr>
          <w:rFonts w:ascii="Times New Roman" w:hAnsi="Times New Roman"/>
          <w:szCs w:val="22"/>
        </w:rPr>
        <w:t>следующих случаев:</w:t>
      </w:r>
    </w:p>
    <w:p w:rsidR="005436B3" w:rsidRPr="005436B3" w:rsidRDefault="005436B3" w:rsidP="004E1963">
      <w:pPr>
        <w:pStyle w:val="a7"/>
        <w:tabs>
          <w:tab w:val="left" w:pos="708"/>
          <w:tab w:val="left" w:pos="1701"/>
          <w:tab w:val="left" w:pos="1843"/>
        </w:tabs>
        <w:suppressAutoHyphens/>
        <w:ind w:left="709"/>
        <w:rPr>
          <w:rFonts w:ascii="Times New Roman" w:hAnsi="Times New Roman"/>
          <w:szCs w:val="22"/>
        </w:rPr>
      </w:pPr>
      <w:r w:rsidRPr="005436B3">
        <w:rPr>
          <w:rFonts w:ascii="Times New Roman" w:hAnsi="Times New Roman"/>
          <w:szCs w:val="22"/>
        </w:rPr>
        <w:t xml:space="preserve">Субъект </w:t>
      </w:r>
      <w:proofErr w:type="spellStart"/>
      <w:r w:rsidRPr="005436B3">
        <w:rPr>
          <w:rFonts w:ascii="Times New Roman" w:hAnsi="Times New Roman"/>
          <w:szCs w:val="22"/>
        </w:rPr>
        <w:t>ПДн</w:t>
      </w:r>
      <w:proofErr w:type="spellEnd"/>
      <w:r w:rsidRPr="005436B3">
        <w:rPr>
          <w:rFonts w:ascii="Times New Roman" w:hAnsi="Times New Roman"/>
          <w:szCs w:val="22"/>
        </w:rPr>
        <w:t xml:space="preserve"> уведомлен об осуществлении обработки его </w:t>
      </w:r>
      <w:proofErr w:type="spellStart"/>
      <w:r w:rsidRPr="005436B3">
        <w:rPr>
          <w:rFonts w:ascii="Times New Roman" w:hAnsi="Times New Roman"/>
          <w:szCs w:val="22"/>
        </w:rPr>
        <w:t>ПДн</w:t>
      </w:r>
      <w:proofErr w:type="spellEnd"/>
      <w:r w:rsidRPr="005436B3">
        <w:rPr>
          <w:rFonts w:ascii="Times New Roman" w:hAnsi="Times New Roman"/>
          <w:szCs w:val="22"/>
        </w:rPr>
        <w:t xml:space="preserve"> соответствующим оператором;</w:t>
      </w:r>
    </w:p>
    <w:p w:rsidR="005436B3" w:rsidRPr="005436B3" w:rsidRDefault="005436B3" w:rsidP="004E1963">
      <w:pPr>
        <w:pStyle w:val="a7"/>
        <w:tabs>
          <w:tab w:val="left" w:pos="708"/>
          <w:tab w:val="left" w:pos="1701"/>
          <w:tab w:val="left" w:pos="1843"/>
        </w:tabs>
        <w:suppressAutoHyphens/>
        <w:ind w:left="709"/>
        <w:rPr>
          <w:rFonts w:ascii="Times New Roman" w:hAnsi="Times New Roman"/>
          <w:szCs w:val="22"/>
        </w:rPr>
      </w:pPr>
      <w:proofErr w:type="spellStart"/>
      <w:r w:rsidRPr="005436B3">
        <w:rPr>
          <w:rFonts w:ascii="Times New Roman" w:hAnsi="Times New Roman"/>
          <w:szCs w:val="22"/>
        </w:rPr>
        <w:t>ПДн</w:t>
      </w:r>
      <w:proofErr w:type="spellEnd"/>
      <w:r w:rsidRPr="005436B3">
        <w:rPr>
          <w:rFonts w:ascii="Times New Roman" w:hAnsi="Times New Roman"/>
          <w:szCs w:val="22"/>
        </w:rPr>
        <w:t xml:space="preserve">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5436B3">
        <w:rPr>
          <w:rFonts w:ascii="Times New Roman" w:hAnsi="Times New Roman"/>
          <w:szCs w:val="22"/>
        </w:rPr>
        <w:t>поручителем</w:t>
      </w:r>
      <w:proofErr w:type="gramEnd"/>
      <w:r w:rsidRPr="005436B3">
        <w:rPr>
          <w:rFonts w:ascii="Times New Roman" w:hAnsi="Times New Roman"/>
          <w:szCs w:val="22"/>
        </w:rPr>
        <w:t xml:space="preserve"> по которому является субъект </w:t>
      </w:r>
      <w:proofErr w:type="spellStart"/>
      <w:r w:rsidRPr="005436B3">
        <w:rPr>
          <w:rFonts w:ascii="Times New Roman" w:hAnsi="Times New Roman"/>
          <w:szCs w:val="22"/>
        </w:rPr>
        <w:t>ПДн</w:t>
      </w:r>
      <w:proofErr w:type="spellEnd"/>
      <w:r w:rsidRPr="005436B3">
        <w:rPr>
          <w:rFonts w:ascii="Times New Roman" w:hAnsi="Times New Roman"/>
          <w:szCs w:val="22"/>
        </w:rPr>
        <w:t>;</w:t>
      </w:r>
    </w:p>
    <w:p w:rsidR="005436B3" w:rsidRPr="005436B3" w:rsidRDefault="005436B3" w:rsidP="004E1963">
      <w:pPr>
        <w:pStyle w:val="a7"/>
        <w:tabs>
          <w:tab w:val="left" w:pos="708"/>
          <w:tab w:val="left" w:pos="1701"/>
          <w:tab w:val="left" w:pos="1843"/>
        </w:tabs>
        <w:suppressAutoHyphens/>
        <w:ind w:left="709"/>
        <w:rPr>
          <w:rFonts w:ascii="Times New Roman" w:hAnsi="Times New Roman"/>
          <w:szCs w:val="22"/>
        </w:rPr>
      </w:pPr>
      <w:proofErr w:type="spellStart"/>
      <w:r w:rsidRPr="005436B3">
        <w:rPr>
          <w:rFonts w:ascii="Times New Roman" w:hAnsi="Times New Roman"/>
          <w:szCs w:val="22"/>
        </w:rPr>
        <w:t>Пдн</w:t>
      </w:r>
      <w:proofErr w:type="spellEnd"/>
      <w:r w:rsidRPr="005436B3">
        <w:rPr>
          <w:rFonts w:ascii="Times New Roman" w:hAnsi="Times New Roman"/>
          <w:szCs w:val="22"/>
        </w:rPr>
        <w:t xml:space="preserve"> сделаны общедоступными субъектом </w:t>
      </w:r>
      <w:proofErr w:type="spellStart"/>
      <w:r w:rsidRPr="005436B3">
        <w:rPr>
          <w:rFonts w:ascii="Times New Roman" w:hAnsi="Times New Roman"/>
          <w:szCs w:val="22"/>
        </w:rPr>
        <w:t>ПДн</w:t>
      </w:r>
      <w:proofErr w:type="spellEnd"/>
      <w:r w:rsidRPr="005436B3">
        <w:rPr>
          <w:rFonts w:ascii="Times New Roman" w:hAnsi="Times New Roman"/>
          <w:szCs w:val="22"/>
        </w:rPr>
        <w:t xml:space="preserve"> или получены из общедоступного источника;</w:t>
      </w:r>
    </w:p>
    <w:p w:rsidR="005436B3" w:rsidRDefault="005436B3" w:rsidP="004E1963">
      <w:pPr>
        <w:pStyle w:val="a7"/>
        <w:tabs>
          <w:tab w:val="left" w:pos="708"/>
          <w:tab w:val="left" w:pos="1701"/>
          <w:tab w:val="left" w:pos="1843"/>
        </w:tabs>
        <w:suppressAutoHyphens/>
        <w:ind w:left="709"/>
        <w:rPr>
          <w:rFonts w:ascii="Times New Roman" w:hAnsi="Times New Roman"/>
          <w:szCs w:val="22"/>
        </w:rPr>
      </w:pPr>
      <w:r w:rsidRPr="005436B3">
        <w:rPr>
          <w:rFonts w:ascii="Times New Roman" w:hAnsi="Times New Roman"/>
          <w:szCs w:val="22"/>
        </w:rPr>
        <w:t xml:space="preserve">Компания осуществляет обработку </w:t>
      </w:r>
      <w:proofErr w:type="spellStart"/>
      <w:r w:rsidRPr="005436B3">
        <w:rPr>
          <w:rFonts w:ascii="Times New Roman" w:hAnsi="Times New Roman"/>
          <w:szCs w:val="22"/>
        </w:rPr>
        <w:t>ПДн</w:t>
      </w:r>
      <w:proofErr w:type="spellEnd"/>
      <w:r w:rsidRPr="005436B3">
        <w:rPr>
          <w:rFonts w:ascii="Times New Roman" w:hAnsi="Times New Roman"/>
          <w:szCs w:val="22"/>
        </w:rPr>
        <w:t xml:space="preserve"> для статистических или иных исследовательских целей, если при этом не нарушаются права и законные интересы субъекта </w:t>
      </w:r>
      <w:proofErr w:type="spellStart"/>
      <w:r w:rsidRPr="005436B3">
        <w:rPr>
          <w:rFonts w:ascii="Times New Roman" w:hAnsi="Times New Roman"/>
          <w:szCs w:val="22"/>
        </w:rPr>
        <w:t>ПДн</w:t>
      </w:r>
      <w:proofErr w:type="spellEnd"/>
      <w:r w:rsidRPr="005436B3">
        <w:rPr>
          <w:rFonts w:ascii="Times New Roman" w:hAnsi="Times New Roman"/>
          <w:szCs w:val="22"/>
        </w:rPr>
        <w:t>;</w:t>
      </w:r>
    </w:p>
    <w:p w:rsidR="005436B3" w:rsidRPr="005436B3" w:rsidRDefault="005436B3" w:rsidP="004E1963">
      <w:pPr>
        <w:pStyle w:val="a7"/>
        <w:tabs>
          <w:tab w:val="left" w:pos="709"/>
          <w:tab w:val="left" w:pos="1701"/>
          <w:tab w:val="left" w:pos="1843"/>
        </w:tabs>
        <w:ind w:left="709"/>
        <w:rPr>
          <w:rFonts w:ascii="Times New Roman" w:hAnsi="Times New Roman"/>
          <w:szCs w:val="22"/>
        </w:rPr>
      </w:pPr>
      <w:r w:rsidRPr="005436B3">
        <w:rPr>
          <w:rFonts w:ascii="Times New Roman" w:hAnsi="Times New Roman"/>
          <w:szCs w:val="22"/>
        </w:rPr>
        <w:t xml:space="preserve">Предоставление субъекту </w:t>
      </w:r>
      <w:proofErr w:type="spellStart"/>
      <w:r w:rsidRPr="005436B3">
        <w:rPr>
          <w:rFonts w:ascii="Times New Roman" w:hAnsi="Times New Roman"/>
          <w:szCs w:val="22"/>
        </w:rPr>
        <w:t>ПДн</w:t>
      </w:r>
      <w:proofErr w:type="spellEnd"/>
      <w:r w:rsidRPr="005436B3">
        <w:rPr>
          <w:rFonts w:ascii="Times New Roman" w:hAnsi="Times New Roman"/>
          <w:szCs w:val="22"/>
        </w:rPr>
        <w:t xml:space="preserve"> сведений</w:t>
      </w:r>
      <w:r w:rsidR="004762B4">
        <w:rPr>
          <w:rFonts w:ascii="Times New Roman" w:hAnsi="Times New Roman"/>
          <w:szCs w:val="22"/>
        </w:rPr>
        <w:t>,</w:t>
      </w:r>
      <w:r w:rsidRPr="005436B3">
        <w:rPr>
          <w:rFonts w:ascii="Times New Roman" w:hAnsi="Times New Roman"/>
          <w:szCs w:val="22"/>
        </w:rPr>
        <w:t xml:space="preserve"> содержащихся в Уведомлении об обработке </w:t>
      </w:r>
      <w:proofErr w:type="spellStart"/>
      <w:r w:rsidRPr="005436B3">
        <w:rPr>
          <w:rFonts w:ascii="Times New Roman" w:hAnsi="Times New Roman"/>
          <w:szCs w:val="22"/>
        </w:rPr>
        <w:t>ПДн</w:t>
      </w:r>
      <w:proofErr w:type="spellEnd"/>
      <w:r w:rsidR="004762B4">
        <w:rPr>
          <w:rFonts w:ascii="Times New Roman" w:hAnsi="Times New Roman"/>
          <w:szCs w:val="22"/>
        </w:rPr>
        <w:t>,</w:t>
      </w:r>
      <w:r w:rsidRPr="005436B3">
        <w:rPr>
          <w:rFonts w:ascii="Times New Roman" w:hAnsi="Times New Roman"/>
          <w:szCs w:val="22"/>
        </w:rPr>
        <w:t xml:space="preserve"> нарушает права и законные интересы третьих лиц.</w:t>
      </w:r>
    </w:p>
    <w:p w:rsidR="009764FC" w:rsidRDefault="009764FC" w:rsidP="003A7D72">
      <w:pPr>
        <w:pStyle w:val="a7"/>
        <w:numPr>
          <w:ilvl w:val="0"/>
          <w:numId w:val="21"/>
        </w:numPr>
        <w:tabs>
          <w:tab w:val="left" w:pos="851"/>
        </w:tabs>
        <w:suppressAutoHyphens/>
        <w:spacing w:before="0" w:after="120"/>
        <w:ind w:left="851" w:hanging="425"/>
        <w:rPr>
          <w:rFonts w:ascii="Times New Roman" w:hAnsi="Times New Roman"/>
          <w:szCs w:val="22"/>
        </w:rPr>
      </w:pPr>
      <w:r w:rsidRPr="009764FC">
        <w:rPr>
          <w:rFonts w:ascii="Times New Roman" w:hAnsi="Times New Roman"/>
          <w:szCs w:val="22"/>
        </w:rPr>
        <w:t xml:space="preserve">В случае выявления неправомерной обработки персональных данных, осуществляемой </w:t>
      </w:r>
      <w:r>
        <w:rPr>
          <w:rFonts w:ascii="Times New Roman" w:hAnsi="Times New Roman"/>
          <w:szCs w:val="22"/>
        </w:rPr>
        <w:t>Компанией</w:t>
      </w:r>
      <w:r w:rsidRPr="009764FC">
        <w:rPr>
          <w:rFonts w:ascii="Times New Roman" w:hAnsi="Times New Roman"/>
          <w:szCs w:val="22"/>
        </w:rPr>
        <w:t xml:space="preserve"> в срок, не превышающий трех рабочих дней с даты этого выявления,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Pr>
          <w:rFonts w:ascii="Times New Roman" w:hAnsi="Times New Roman"/>
          <w:szCs w:val="22"/>
        </w:rPr>
        <w:t>Компании)</w:t>
      </w:r>
      <w:r w:rsidRPr="009764FC">
        <w:rPr>
          <w:rFonts w:ascii="Times New Roman" w:hAnsi="Times New Roman"/>
          <w:szCs w:val="22"/>
        </w:rPr>
        <w:t>.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уничтожить такие персональные данные или обеспечить их уничтожение. Об устранении допущенных нарушений или об уничтожении персональных данных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6574B" w:rsidRDefault="0096574B" w:rsidP="0053376A">
      <w:pPr>
        <w:pStyle w:val="a7"/>
        <w:numPr>
          <w:ilvl w:val="0"/>
          <w:numId w:val="21"/>
        </w:numPr>
        <w:tabs>
          <w:tab w:val="left" w:pos="567"/>
        </w:tabs>
        <w:suppressAutoHyphens/>
        <w:spacing w:before="0" w:after="120"/>
        <w:ind w:left="851" w:hanging="284"/>
        <w:rPr>
          <w:rFonts w:ascii="Times New Roman" w:hAnsi="Times New Roman"/>
          <w:szCs w:val="22"/>
        </w:rPr>
      </w:pPr>
      <w:r w:rsidRPr="0096574B">
        <w:rPr>
          <w:rFonts w:ascii="Times New Roman" w:hAnsi="Times New Roman"/>
          <w:szCs w:val="22"/>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rFonts w:ascii="Times New Roman" w:hAnsi="Times New Roman"/>
          <w:szCs w:val="22"/>
        </w:rPr>
        <w:t>Компания</w:t>
      </w:r>
      <w:r w:rsidRPr="0096574B">
        <w:rPr>
          <w:rFonts w:ascii="Times New Roman" w:hAnsi="Times New Roman"/>
          <w:szCs w:val="22"/>
        </w:rPr>
        <w:t xml:space="preserve"> обязан</w:t>
      </w:r>
      <w:r>
        <w:rPr>
          <w:rFonts w:ascii="Times New Roman" w:hAnsi="Times New Roman"/>
          <w:szCs w:val="22"/>
        </w:rPr>
        <w:t>а</w:t>
      </w:r>
      <w:r w:rsidRPr="0096574B">
        <w:rPr>
          <w:rFonts w:ascii="Times New Roman" w:hAnsi="Times New Roman"/>
          <w:szCs w:val="22"/>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Pr>
          <w:rFonts w:ascii="Times New Roman" w:hAnsi="Times New Roman"/>
          <w:szCs w:val="22"/>
        </w:rPr>
        <w:t>Компании</w:t>
      </w:r>
      <w:r w:rsidRPr="0096574B">
        <w:rPr>
          <w:rFonts w:ascii="Times New Roman" w:hAnsi="Times New Roman"/>
          <w:szCs w:val="22"/>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rFonts w:ascii="Times New Roman" w:hAnsi="Times New Roman"/>
          <w:szCs w:val="22"/>
        </w:rPr>
        <w:t>Компания</w:t>
      </w:r>
      <w:r w:rsidRPr="0096574B">
        <w:rPr>
          <w:rFonts w:ascii="Times New Roman" w:hAnsi="Times New Roman"/>
          <w:szCs w:val="22"/>
        </w:rPr>
        <w:t xml:space="preserve"> обязан</w:t>
      </w:r>
      <w:r>
        <w:rPr>
          <w:rFonts w:ascii="Times New Roman" w:hAnsi="Times New Roman"/>
          <w:szCs w:val="22"/>
        </w:rPr>
        <w:t>а</w:t>
      </w:r>
      <w:r w:rsidRPr="0096574B">
        <w:rPr>
          <w:rFonts w:ascii="Times New Roman" w:hAnsi="Times New Roman"/>
          <w:szCs w:val="22"/>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Pr>
          <w:rFonts w:ascii="Times New Roman" w:hAnsi="Times New Roman"/>
          <w:szCs w:val="22"/>
        </w:rPr>
        <w:t>Компании</w:t>
      </w:r>
      <w:r w:rsidRPr="0096574B">
        <w:rPr>
          <w:rFonts w:ascii="Times New Roman" w:hAnsi="Times New Roman"/>
          <w:szCs w:val="22"/>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D18C0" w:rsidRPr="00E95FCB" w:rsidRDefault="005D18C0" w:rsidP="0053376A">
      <w:pPr>
        <w:pStyle w:val="a7"/>
        <w:numPr>
          <w:ilvl w:val="0"/>
          <w:numId w:val="21"/>
        </w:numPr>
        <w:tabs>
          <w:tab w:val="left" w:pos="567"/>
        </w:tabs>
        <w:suppressAutoHyphens/>
        <w:spacing w:before="0" w:after="120"/>
        <w:ind w:left="851" w:hanging="284"/>
        <w:rPr>
          <w:rFonts w:ascii="Times New Roman" w:hAnsi="Times New Roman"/>
          <w:szCs w:val="22"/>
        </w:rPr>
      </w:pPr>
      <w:r w:rsidRPr="005D18C0">
        <w:rPr>
          <w:rFonts w:ascii="Times New Roman" w:hAnsi="Times New Roman"/>
          <w:szCs w:val="22"/>
        </w:rPr>
        <w:t xml:space="preserve">В случае подтверждения факта неточности персональных данных </w:t>
      </w:r>
      <w:r>
        <w:rPr>
          <w:rFonts w:ascii="Times New Roman" w:hAnsi="Times New Roman"/>
          <w:szCs w:val="22"/>
        </w:rPr>
        <w:t>Компания</w:t>
      </w:r>
      <w:r w:rsidRPr="005D18C0">
        <w:rPr>
          <w:rFonts w:ascii="Times New Roman" w:hAnsi="Times New Roman"/>
          <w:szCs w:val="22"/>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Pr>
          <w:rFonts w:ascii="Times New Roman" w:hAnsi="Times New Roman"/>
          <w:szCs w:val="22"/>
        </w:rPr>
        <w:t>а</w:t>
      </w:r>
      <w:r w:rsidRPr="005D18C0">
        <w:rPr>
          <w:rFonts w:ascii="Times New Roman" w:hAnsi="Times New Roman"/>
          <w:szCs w:val="22"/>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Pr>
          <w:rFonts w:ascii="Times New Roman" w:hAnsi="Times New Roman"/>
          <w:szCs w:val="22"/>
        </w:rPr>
        <w:t>Компании</w:t>
      </w:r>
      <w:r w:rsidRPr="005D18C0">
        <w:rPr>
          <w:rFonts w:ascii="Times New Roman" w:hAnsi="Times New Roman"/>
          <w:szCs w:val="22"/>
        </w:rPr>
        <w:t>) в течение семи рабочих дней со дня представления таких сведений и снять блокирование персональных данных.</w:t>
      </w:r>
    </w:p>
    <w:p w:rsidR="00DF3852" w:rsidRPr="00E95FCB" w:rsidRDefault="00767205" w:rsidP="0053376A">
      <w:pPr>
        <w:pStyle w:val="a7"/>
        <w:numPr>
          <w:ilvl w:val="0"/>
          <w:numId w:val="21"/>
        </w:numPr>
        <w:tabs>
          <w:tab w:val="left" w:pos="567"/>
        </w:tabs>
        <w:suppressAutoHyphens/>
        <w:spacing w:before="0" w:after="120"/>
        <w:ind w:left="851" w:hanging="284"/>
        <w:rPr>
          <w:rFonts w:ascii="Times New Roman" w:hAnsi="Times New Roman"/>
          <w:szCs w:val="22"/>
        </w:rPr>
      </w:pPr>
      <w:r w:rsidRPr="00E95FCB">
        <w:rPr>
          <w:rFonts w:ascii="Times New Roman" w:hAnsi="Times New Roman"/>
          <w:szCs w:val="22"/>
        </w:rPr>
        <w:t>в</w:t>
      </w:r>
      <w:r w:rsidR="00DF3852" w:rsidRPr="00E95FCB">
        <w:rPr>
          <w:rFonts w:ascii="Times New Roman" w:hAnsi="Times New Roman"/>
          <w:szCs w:val="22"/>
        </w:rPr>
        <w:t xml:space="preserve">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w:t>
      </w:r>
      <w:r w:rsidR="00F93DB8">
        <w:rPr>
          <w:rFonts w:ascii="Times New Roman" w:hAnsi="Times New Roman"/>
          <w:szCs w:val="22"/>
        </w:rPr>
        <w:t xml:space="preserve"> </w:t>
      </w:r>
      <w:r w:rsidR="00F93DB8" w:rsidRPr="00F93DB8">
        <w:rPr>
          <w:rFonts w:ascii="Times New Roman" w:hAnsi="Times New Roman"/>
          <w:szCs w:val="22"/>
        </w:rPr>
        <w:t xml:space="preserve">или обеспечить их уничтожение (если обработка персональных данных осуществляется другим лицом, действующим по поручению </w:t>
      </w:r>
      <w:r w:rsidR="009764FC">
        <w:rPr>
          <w:rFonts w:ascii="Times New Roman" w:hAnsi="Times New Roman"/>
          <w:szCs w:val="22"/>
        </w:rPr>
        <w:t>Компании</w:t>
      </w:r>
      <w:r w:rsidR="00F93DB8" w:rsidRPr="00F93DB8">
        <w:rPr>
          <w:rFonts w:ascii="Times New Roman" w:hAnsi="Times New Roman"/>
          <w:szCs w:val="22"/>
        </w:rPr>
        <w:t xml:space="preserve">) </w:t>
      </w:r>
      <w:r w:rsidR="00DF3852" w:rsidRPr="00E95FCB">
        <w:rPr>
          <w:rFonts w:ascii="Times New Roman" w:hAnsi="Times New Roman"/>
          <w:szCs w:val="22"/>
        </w:rPr>
        <w:t>в срок, не превышающий тридцати дней с даты достижения цели обработки персональных данных, если иное не предусмотрено</w:t>
      </w:r>
      <w:r w:rsidR="00F93DB8">
        <w:rPr>
          <w:rFonts w:ascii="Times New Roman" w:hAnsi="Times New Roman"/>
          <w:szCs w:val="22"/>
        </w:rPr>
        <w:t>,</w:t>
      </w:r>
      <w:r w:rsidR="00DF3852" w:rsidRPr="00E95FCB">
        <w:rPr>
          <w:rFonts w:ascii="Times New Roman" w:hAnsi="Times New Roman"/>
          <w:szCs w:val="22"/>
        </w:rPr>
        <w:t xml:space="preserve"> </w:t>
      </w:r>
      <w:r w:rsidR="00F93DB8" w:rsidRPr="00F93DB8">
        <w:rPr>
          <w:rFonts w:ascii="Times New Roman" w:hAnsi="Times New Roman"/>
          <w:szCs w:val="22"/>
        </w:rPr>
        <w:t xml:space="preserve">соглашением между </w:t>
      </w:r>
      <w:r w:rsidR="009764FC">
        <w:rPr>
          <w:rFonts w:ascii="Times New Roman" w:hAnsi="Times New Roman"/>
          <w:szCs w:val="22"/>
        </w:rPr>
        <w:t>Компанией</w:t>
      </w:r>
      <w:r w:rsidR="00F93DB8" w:rsidRPr="00F93DB8">
        <w:rPr>
          <w:rFonts w:ascii="Times New Roman" w:hAnsi="Times New Roman"/>
          <w:szCs w:val="22"/>
        </w:rPr>
        <w:t xml:space="preserve"> и субъектом персональных данных либо если оператор не вправе осуществлять </w:t>
      </w:r>
      <w:r w:rsidR="00F93DB8" w:rsidRPr="00F93DB8">
        <w:rPr>
          <w:rFonts w:ascii="Times New Roman" w:hAnsi="Times New Roman"/>
          <w:szCs w:val="22"/>
        </w:rPr>
        <w:lastRenderedPageBreak/>
        <w:t xml:space="preserve">обработку персональных данных без согласия субъекта персональных данных на основаниях, предусмотренных </w:t>
      </w:r>
      <w:r w:rsidR="00DF3852" w:rsidRPr="00E95FCB">
        <w:rPr>
          <w:rFonts w:ascii="Times New Roman" w:hAnsi="Times New Roman"/>
          <w:szCs w:val="22"/>
        </w:rPr>
        <w:t xml:space="preserve">федеральными законами, </w:t>
      </w:r>
      <w:r w:rsidR="00930204">
        <w:rPr>
          <w:rFonts w:ascii="Times New Roman" w:hAnsi="Times New Roman"/>
          <w:szCs w:val="22"/>
        </w:rPr>
        <w:t>-</w:t>
      </w:r>
    </w:p>
    <w:p w:rsidR="00767205" w:rsidRDefault="00767205" w:rsidP="0053376A">
      <w:pPr>
        <w:pStyle w:val="a7"/>
        <w:numPr>
          <w:ilvl w:val="0"/>
          <w:numId w:val="21"/>
        </w:numPr>
        <w:tabs>
          <w:tab w:val="left" w:pos="567"/>
        </w:tabs>
        <w:suppressAutoHyphens/>
        <w:spacing w:before="0" w:after="120"/>
        <w:ind w:left="851" w:hanging="284"/>
        <w:rPr>
          <w:rFonts w:ascii="Times New Roman" w:hAnsi="Times New Roman"/>
          <w:szCs w:val="22"/>
        </w:rPr>
      </w:pPr>
      <w:r w:rsidRPr="00E95FCB">
        <w:rPr>
          <w:rFonts w:ascii="Times New Roman" w:hAnsi="Times New Roman"/>
          <w:szCs w:val="22"/>
        </w:rPr>
        <w:t>в</w:t>
      </w:r>
      <w:r w:rsidR="00DF3852" w:rsidRPr="00E95FCB">
        <w:rPr>
          <w:rFonts w:ascii="Times New Roman" w:hAnsi="Times New Roman"/>
          <w:szCs w:val="22"/>
        </w:rPr>
        <w:t xml:space="preserve">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w:t>
      </w:r>
      <w:r w:rsidR="00F93DB8" w:rsidRPr="00F93DB8">
        <w:t xml:space="preserve"> </w:t>
      </w:r>
      <w:r w:rsidR="00F93DB8" w:rsidRPr="00F93DB8">
        <w:rPr>
          <w:rFonts w:ascii="Times New Roman" w:hAnsi="Times New Roman"/>
          <w:szCs w:val="22"/>
        </w:rPr>
        <w:t xml:space="preserve">или обеспечить их уничтожение (если обработка персональных данных осуществляется другим лицом, действующим по поручению </w:t>
      </w:r>
      <w:r w:rsidR="009764FC">
        <w:rPr>
          <w:rFonts w:ascii="Times New Roman" w:hAnsi="Times New Roman"/>
          <w:szCs w:val="22"/>
        </w:rPr>
        <w:t>Компании</w:t>
      </w:r>
      <w:r w:rsidR="00F93DB8" w:rsidRPr="00F93DB8">
        <w:rPr>
          <w:rFonts w:ascii="Times New Roman" w:hAnsi="Times New Roman"/>
          <w:szCs w:val="22"/>
        </w:rPr>
        <w:t xml:space="preserve">) </w:t>
      </w:r>
      <w:r w:rsidR="00DF3852" w:rsidRPr="00E95FCB">
        <w:rPr>
          <w:rFonts w:ascii="Times New Roman" w:hAnsi="Times New Roman"/>
          <w:szCs w:val="22"/>
        </w:rPr>
        <w:t xml:space="preserve"> в срок, не превышающий тридцати дней с даты поступления указанного отзыва, если иное не предусмотрено соглашением между Компанией и субъектом персональных данных</w:t>
      </w:r>
      <w:r w:rsidR="00BA6E5E">
        <w:rPr>
          <w:rFonts w:ascii="Times New Roman" w:hAnsi="Times New Roman"/>
          <w:szCs w:val="22"/>
        </w:rPr>
        <w:t xml:space="preserve">, </w:t>
      </w:r>
      <w:r w:rsidR="00BA6E5E" w:rsidRPr="00BA6E5E">
        <w:rPr>
          <w:rFonts w:ascii="Times New Roman" w:hAnsi="Times New Roman"/>
          <w:szCs w:val="22"/>
        </w:rPr>
        <w:t>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E95FCB">
        <w:rPr>
          <w:rFonts w:ascii="Times New Roman" w:hAnsi="Times New Roman"/>
          <w:szCs w:val="22"/>
        </w:rPr>
        <w:t>;</w:t>
      </w:r>
      <w:r w:rsidR="00DF3852" w:rsidRPr="00E95FCB">
        <w:rPr>
          <w:rFonts w:ascii="Times New Roman" w:hAnsi="Times New Roman"/>
          <w:szCs w:val="22"/>
        </w:rPr>
        <w:t xml:space="preserve"> </w:t>
      </w:r>
    </w:p>
    <w:p w:rsidR="00DF3852" w:rsidRDefault="00767205" w:rsidP="008C72F4">
      <w:pPr>
        <w:pStyle w:val="a7"/>
        <w:numPr>
          <w:ilvl w:val="0"/>
          <w:numId w:val="21"/>
        </w:numPr>
        <w:tabs>
          <w:tab w:val="left" w:pos="851"/>
        </w:tabs>
        <w:suppressAutoHyphens/>
        <w:spacing w:before="0" w:after="120"/>
        <w:ind w:left="851" w:hanging="284"/>
        <w:rPr>
          <w:rFonts w:ascii="Times New Roman" w:hAnsi="Times New Roman"/>
          <w:szCs w:val="22"/>
        </w:rPr>
      </w:pPr>
      <w:r w:rsidRPr="00E95FCB">
        <w:rPr>
          <w:rFonts w:ascii="Times New Roman" w:hAnsi="Times New Roman"/>
          <w:szCs w:val="22"/>
        </w:rPr>
        <w:t>в</w:t>
      </w:r>
      <w:r w:rsidR="00DF3852" w:rsidRPr="00E95FCB">
        <w:rPr>
          <w:rFonts w:ascii="Times New Roman" w:hAnsi="Times New Roman"/>
          <w:szCs w:val="22"/>
        </w:rPr>
        <w:t xml:space="preserve"> случае поступления требования субъекта о прекращении обработки персональных данных в целях продвижения услуг </w:t>
      </w:r>
      <w:r w:rsidR="00595160">
        <w:rPr>
          <w:rFonts w:ascii="Times New Roman" w:hAnsi="Times New Roman"/>
          <w:szCs w:val="22"/>
        </w:rPr>
        <w:t xml:space="preserve">Компании </w:t>
      </w:r>
      <w:r w:rsidR="00DF3852" w:rsidRPr="00E95FCB">
        <w:rPr>
          <w:rFonts w:ascii="Times New Roman" w:hAnsi="Times New Roman"/>
          <w:szCs w:val="22"/>
        </w:rPr>
        <w:t>на рынке немедленно прекратить обработку персональных данных.</w:t>
      </w:r>
    </w:p>
    <w:p w:rsidR="003A7D01" w:rsidRPr="00E95FCB" w:rsidRDefault="003A7D01" w:rsidP="003A7D01">
      <w:pPr>
        <w:pStyle w:val="a7"/>
        <w:numPr>
          <w:ilvl w:val="0"/>
          <w:numId w:val="21"/>
        </w:numPr>
        <w:tabs>
          <w:tab w:val="left" w:pos="851"/>
        </w:tabs>
        <w:suppressAutoHyphens/>
        <w:spacing w:before="0" w:after="120"/>
        <w:ind w:left="851" w:hanging="284"/>
        <w:rPr>
          <w:rFonts w:ascii="Times New Roman" w:hAnsi="Times New Roman"/>
          <w:szCs w:val="22"/>
        </w:rPr>
      </w:pPr>
      <w:r w:rsidRPr="003A7D01">
        <w:rPr>
          <w:rFonts w:ascii="Times New Roman" w:hAnsi="Times New Roman"/>
          <w:szCs w:val="22"/>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w:t>
      </w:r>
      <w:r>
        <w:rPr>
          <w:rFonts w:ascii="Times New Roman" w:hAnsi="Times New Roman"/>
          <w:szCs w:val="22"/>
        </w:rPr>
        <w:t xml:space="preserve"> «О персональных данных»</w:t>
      </w:r>
      <w:r w:rsidRPr="003A7D01">
        <w:rPr>
          <w:rFonts w:ascii="Times New Roman" w:hAnsi="Times New Roman"/>
          <w:szCs w:val="22"/>
        </w:rPr>
        <w:t>.</w:t>
      </w:r>
    </w:p>
    <w:p w:rsidR="00DF3852" w:rsidRPr="00E95FCB" w:rsidRDefault="00DF3852" w:rsidP="003A7D72">
      <w:pPr>
        <w:pStyle w:val="1a"/>
        <w:keepLines/>
        <w:pageBreakBefore w:val="0"/>
        <w:numPr>
          <w:ilvl w:val="0"/>
          <w:numId w:val="45"/>
        </w:numPr>
        <w:suppressAutoHyphens w:val="0"/>
        <w:spacing w:after="0" w:line="240" w:lineRule="auto"/>
        <w:jc w:val="center"/>
        <w:rPr>
          <w:rFonts w:ascii="Times New Roman" w:hAnsi="Times New Roman"/>
        </w:rPr>
      </w:pPr>
      <w:bookmarkStart w:id="33" w:name="_Toc303769134"/>
      <w:bookmarkStart w:id="34" w:name="_Toc301775157"/>
      <w:bookmarkStart w:id="35" w:name="_Toc305062829"/>
      <w:r w:rsidRPr="00E95FCB">
        <w:rPr>
          <w:rFonts w:ascii="Times New Roman" w:hAnsi="Times New Roman"/>
        </w:rPr>
        <w:t>Меры по обеспечению безопасности персональных данных при их обработке</w:t>
      </w:r>
      <w:bookmarkEnd w:id="33"/>
      <w:bookmarkEnd w:id="34"/>
      <w:bookmarkEnd w:id="35"/>
    </w:p>
    <w:p w:rsidR="00DF3852" w:rsidRPr="00E95FCB" w:rsidRDefault="00DF3852" w:rsidP="003A7D72">
      <w:pPr>
        <w:pStyle w:val="affff4"/>
        <w:numPr>
          <w:ilvl w:val="1"/>
          <w:numId w:val="45"/>
        </w:numPr>
        <w:rPr>
          <w:rFonts w:ascii="Times New Roman" w:hAnsi="Times New Roman" w:cs="Times New Roman"/>
          <w:sz w:val="22"/>
          <w:szCs w:val="22"/>
        </w:rPr>
      </w:pPr>
      <w:r w:rsidRPr="00E95FCB">
        <w:rPr>
          <w:rFonts w:ascii="Times New Roman" w:hAnsi="Times New Roman" w:cs="Times New Roman"/>
          <w:sz w:val="22"/>
          <w:szCs w:val="22"/>
        </w:rPr>
        <w:t xml:space="preserve">При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DF3852" w:rsidRPr="00E95FCB" w:rsidRDefault="00DF3852" w:rsidP="003A7D72">
      <w:pPr>
        <w:pStyle w:val="affff4"/>
        <w:numPr>
          <w:ilvl w:val="1"/>
          <w:numId w:val="45"/>
        </w:numPr>
        <w:rPr>
          <w:rFonts w:ascii="Times New Roman" w:hAnsi="Times New Roman" w:cs="Times New Roman"/>
          <w:sz w:val="22"/>
          <w:szCs w:val="22"/>
        </w:rPr>
      </w:pPr>
      <w:r w:rsidRPr="00E95FCB">
        <w:rPr>
          <w:rFonts w:ascii="Times New Roman" w:hAnsi="Times New Roman" w:cs="Times New Roman"/>
          <w:sz w:val="22"/>
          <w:szCs w:val="22"/>
        </w:rPr>
        <w:t>Обеспечение безопасности персональных данных достигается, в частности:</w:t>
      </w:r>
    </w:p>
    <w:p w:rsidR="00F95260" w:rsidRDefault="00CE159F" w:rsidP="003A7D72">
      <w:pPr>
        <w:pStyle w:val="Default"/>
        <w:numPr>
          <w:ilvl w:val="0"/>
          <w:numId w:val="23"/>
        </w:numPr>
        <w:spacing w:before="120"/>
        <w:jc w:val="both"/>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н</w:t>
      </w:r>
      <w:r w:rsidR="002E22D0">
        <w:rPr>
          <w:rFonts w:ascii="Times New Roman" w:hAnsi="Times New Roman" w:cs="Times New Roman"/>
          <w:color w:val="auto"/>
          <w:spacing w:val="-2"/>
          <w:sz w:val="22"/>
          <w:szCs w:val="22"/>
        </w:rPr>
        <w:t>азначением лиц, о</w:t>
      </w:r>
      <w:r w:rsidR="00F95260">
        <w:rPr>
          <w:rFonts w:ascii="Times New Roman" w:hAnsi="Times New Roman" w:cs="Times New Roman"/>
          <w:color w:val="auto"/>
          <w:spacing w:val="-2"/>
          <w:sz w:val="22"/>
          <w:szCs w:val="22"/>
        </w:rPr>
        <w:t>тветственных за организацию обработки и защиты персональных данных;</w:t>
      </w:r>
    </w:p>
    <w:p w:rsidR="00F95260" w:rsidRDefault="00CE159F" w:rsidP="003A7D72">
      <w:pPr>
        <w:pStyle w:val="Default"/>
        <w:numPr>
          <w:ilvl w:val="0"/>
          <w:numId w:val="23"/>
        </w:numPr>
        <w:spacing w:before="120"/>
        <w:jc w:val="both"/>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о</w:t>
      </w:r>
      <w:r w:rsidR="00F95260">
        <w:rPr>
          <w:rFonts w:ascii="Times New Roman" w:hAnsi="Times New Roman" w:cs="Times New Roman"/>
          <w:color w:val="auto"/>
          <w:spacing w:val="-2"/>
          <w:sz w:val="22"/>
          <w:szCs w:val="22"/>
        </w:rPr>
        <w:t>граничением состава лиц, имеющих доступ к персональным данным;</w:t>
      </w:r>
    </w:p>
    <w:p w:rsidR="00DF3852" w:rsidRPr="00E95FCB" w:rsidRDefault="00DF3852" w:rsidP="003A7D72">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определением угроз безопасности персональных данных при их обработке в информационных системах персональных данных;</w:t>
      </w:r>
    </w:p>
    <w:p w:rsidR="00DF3852" w:rsidRPr="00CE159F" w:rsidRDefault="00DF3852" w:rsidP="00A64A15">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применением организационных и тех</w:t>
      </w:r>
      <w:bookmarkStart w:id="36" w:name="_GoBack"/>
      <w:bookmarkEnd w:id="36"/>
      <w:r w:rsidRPr="00E95FCB">
        <w:rPr>
          <w:rFonts w:ascii="Times New Roman" w:hAnsi="Times New Roman" w:cs="Times New Roman"/>
          <w:color w:val="auto"/>
          <w:spacing w:val="-2"/>
          <w:sz w:val="22"/>
          <w:szCs w:val="22"/>
        </w:rPr>
        <w:t>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r w:rsidR="00A64A15" w:rsidRPr="00A64A15">
        <w:t xml:space="preserve"> </w:t>
      </w:r>
      <w:r w:rsidR="00A64A15" w:rsidRPr="00CE159F">
        <w:rPr>
          <w:rFonts w:ascii="Times New Roman" w:hAnsi="Times New Roman" w:cs="Times New Roman"/>
          <w:sz w:val="22"/>
          <w:szCs w:val="22"/>
        </w:rPr>
        <w:t>в соответствии с</w:t>
      </w:r>
      <w:r w:rsidR="00A64A15" w:rsidRPr="00CE159F">
        <w:rPr>
          <w:sz w:val="22"/>
          <w:szCs w:val="22"/>
        </w:rPr>
        <w:t xml:space="preserve"> </w:t>
      </w:r>
      <w:r w:rsidR="00A64A15" w:rsidRPr="00CE159F">
        <w:rPr>
          <w:rFonts w:ascii="Times New Roman" w:hAnsi="Times New Roman" w:cs="Times New Roman"/>
          <w:color w:val="auto"/>
          <w:spacing w:val="-2"/>
          <w:sz w:val="22"/>
          <w:szCs w:val="22"/>
        </w:rPr>
        <w:t>Приказом ФСТЭК России от 18.02.2013 N 21</w:t>
      </w:r>
      <w:r w:rsidR="00A64A15" w:rsidRPr="00CE159F">
        <w:rPr>
          <w:sz w:val="22"/>
          <w:szCs w:val="22"/>
        </w:rPr>
        <w:t>;</w:t>
      </w:r>
    </w:p>
    <w:p w:rsidR="00DF3852" w:rsidRPr="00E95FCB" w:rsidRDefault="00DF3852" w:rsidP="00DF3852">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 xml:space="preserve">применением прошедших в установленном порядке </w:t>
      </w:r>
      <w:r w:rsidRPr="008B3CB1">
        <w:rPr>
          <w:rFonts w:ascii="Times New Roman" w:hAnsi="Times New Roman" w:cs="Times New Roman"/>
          <w:color w:val="auto"/>
          <w:spacing w:val="-2"/>
          <w:sz w:val="22"/>
          <w:szCs w:val="22"/>
        </w:rPr>
        <w:t>процедуру оценки</w:t>
      </w:r>
      <w:r w:rsidRPr="00E95FCB">
        <w:rPr>
          <w:rFonts w:ascii="Times New Roman" w:hAnsi="Times New Roman" w:cs="Times New Roman"/>
          <w:color w:val="auto"/>
          <w:spacing w:val="-2"/>
          <w:sz w:val="22"/>
          <w:szCs w:val="22"/>
        </w:rPr>
        <w:t xml:space="preserve"> соответствия средств защиты информации;</w:t>
      </w:r>
    </w:p>
    <w:p w:rsidR="00DF3852" w:rsidRPr="00E95FCB" w:rsidRDefault="00DF3852" w:rsidP="00DF3852">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учетом машинных носителей персональных данных;</w:t>
      </w:r>
    </w:p>
    <w:p w:rsidR="00DF3852" w:rsidRPr="00E95FCB" w:rsidRDefault="00DF3852" w:rsidP="00DF3852">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обнаружением фактов несанкционированного доступа к персональным данным и принятием мер;</w:t>
      </w:r>
    </w:p>
    <w:p w:rsidR="00DF3852" w:rsidRPr="00E95FCB" w:rsidRDefault="00DF3852" w:rsidP="00DF3852">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восстановлением персональных данных, модифицированных или уничтоженных вследствие несанкционированного доступа к ним;</w:t>
      </w:r>
    </w:p>
    <w:p w:rsidR="00DF3852" w:rsidRPr="00E95FCB" w:rsidRDefault="00DF3852" w:rsidP="00DF3852">
      <w:pPr>
        <w:pStyle w:val="Default"/>
        <w:numPr>
          <w:ilvl w:val="0"/>
          <w:numId w:val="23"/>
        </w:numPr>
        <w:spacing w:before="120"/>
        <w:jc w:val="both"/>
        <w:rPr>
          <w:rFonts w:ascii="Times New Roman" w:hAnsi="Times New Roman" w:cs="Times New Roman"/>
          <w:color w:val="auto"/>
          <w:spacing w:val="-2"/>
          <w:sz w:val="22"/>
          <w:szCs w:val="22"/>
        </w:rPr>
      </w:pPr>
      <w:r w:rsidRPr="0078244B">
        <w:rPr>
          <w:rFonts w:ascii="Times New Roman" w:hAnsi="Times New Roman" w:cs="Times New Roman"/>
          <w:color w:val="auto"/>
          <w:spacing w:val="-2"/>
          <w:sz w:val="22"/>
          <w:szCs w:val="22"/>
        </w:rPr>
        <w:t>установлением правил доступа</w:t>
      </w:r>
      <w:r w:rsidRPr="00E95FCB">
        <w:rPr>
          <w:rFonts w:ascii="Times New Roman" w:hAnsi="Times New Roman" w:cs="Times New Roman"/>
          <w:color w:val="auto"/>
          <w:spacing w:val="-2"/>
          <w:sz w:val="22"/>
          <w:szCs w:val="22"/>
        </w:rPr>
        <w:t xml:space="preserve">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974A1" w:rsidRDefault="00DF3852" w:rsidP="00DF3852">
      <w:pPr>
        <w:pStyle w:val="Default"/>
        <w:numPr>
          <w:ilvl w:val="0"/>
          <w:numId w:val="23"/>
        </w:numPr>
        <w:spacing w:before="120"/>
        <w:jc w:val="both"/>
        <w:rPr>
          <w:rFonts w:ascii="Times New Roman" w:hAnsi="Times New Roman" w:cs="Times New Roman"/>
          <w:color w:val="auto"/>
          <w:spacing w:val="-2"/>
          <w:sz w:val="22"/>
          <w:szCs w:val="22"/>
        </w:rPr>
      </w:pPr>
      <w:r w:rsidRPr="00E95FCB">
        <w:rPr>
          <w:rFonts w:ascii="Times New Roman" w:hAnsi="Times New Roman" w:cs="Times New Roman"/>
          <w:color w:val="auto"/>
          <w:spacing w:val="-2"/>
          <w:sz w:val="22"/>
          <w:szCs w:val="22"/>
        </w:rPr>
        <w:t>контролем за принимаемыми мерами по обеспечению безопасности персональных данных и уровня защищенности информацио</w:t>
      </w:r>
      <w:r w:rsidR="00F95260">
        <w:rPr>
          <w:rFonts w:ascii="Times New Roman" w:hAnsi="Times New Roman" w:cs="Times New Roman"/>
          <w:color w:val="auto"/>
          <w:spacing w:val="-2"/>
          <w:sz w:val="22"/>
          <w:szCs w:val="22"/>
        </w:rPr>
        <w:t>нных систем персональных данных;</w:t>
      </w:r>
    </w:p>
    <w:p w:rsidR="00F95260" w:rsidRPr="00E95FCB" w:rsidRDefault="00F95260" w:rsidP="00DF3852">
      <w:pPr>
        <w:pStyle w:val="Default"/>
        <w:numPr>
          <w:ilvl w:val="0"/>
          <w:numId w:val="23"/>
        </w:numPr>
        <w:spacing w:before="120"/>
        <w:jc w:val="both"/>
        <w:rPr>
          <w:rFonts w:ascii="Times New Roman" w:hAnsi="Times New Roman" w:cs="Times New Roman"/>
          <w:color w:val="auto"/>
          <w:spacing w:val="-2"/>
          <w:sz w:val="22"/>
          <w:szCs w:val="22"/>
        </w:rPr>
      </w:pPr>
      <w:r>
        <w:rPr>
          <w:rFonts w:ascii="Times New Roman" w:hAnsi="Times New Roman" w:cs="Times New Roman"/>
          <w:color w:val="auto"/>
          <w:spacing w:val="-2"/>
          <w:sz w:val="22"/>
          <w:szCs w:val="22"/>
        </w:rPr>
        <w:t>организация пропускного режима на территорию Компании, охраны помещений.</w:t>
      </w:r>
    </w:p>
    <w:p w:rsidR="006F149C" w:rsidRPr="006F149C" w:rsidRDefault="006F149C" w:rsidP="003A7D72">
      <w:pPr>
        <w:pStyle w:val="1a"/>
        <w:keepLines/>
        <w:pageBreakBefore w:val="0"/>
        <w:numPr>
          <w:ilvl w:val="0"/>
          <w:numId w:val="45"/>
        </w:numPr>
        <w:suppressAutoHyphens w:val="0"/>
        <w:spacing w:after="0" w:line="240" w:lineRule="auto"/>
        <w:jc w:val="center"/>
        <w:rPr>
          <w:rFonts w:ascii="Times New Roman" w:hAnsi="Times New Roman"/>
        </w:rPr>
      </w:pPr>
      <w:bookmarkStart w:id="37" w:name="_Toc305062830"/>
      <w:r w:rsidRPr="006F149C">
        <w:rPr>
          <w:rFonts w:ascii="Times New Roman" w:hAnsi="Times New Roman"/>
        </w:rPr>
        <w:lastRenderedPageBreak/>
        <w:t>ИЗМЕНЕНИЕ ПОЛИТИКИ</w:t>
      </w:r>
      <w:bookmarkEnd w:id="37"/>
    </w:p>
    <w:p w:rsidR="006F149C" w:rsidRPr="006F149C" w:rsidRDefault="006F149C" w:rsidP="003A7D72">
      <w:pPr>
        <w:pStyle w:val="affff4"/>
        <w:numPr>
          <w:ilvl w:val="1"/>
          <w:numId w:val="45"/>
        </w:numPr>
        <w:rPr>
          <w:rFonts w:ascii="Times New Roman" w:hAnsi="Times New Roman" w:cs="Times New Roman"/>
          <w:sz w:val="22"/>
          <w:szCs w:val="22"/>
        </w:rPr>
      </w:pPr>
      <w:r w:rsidRPr="006F149C">
        <w:rPr>
          <w:rFonts w:ascii="Times New Roman" w:hAnsi="Times New Roman" w:cs="Times New Roman"/>
          <w:sz w:val="22"/>
          <w:szCs w:val="22"/>
        </w:rPr>
        <w:t>Компания имеет право вносить изменения в настоящую Политику.</w:t>
      </w:r>
    </w:p>
    <w:p w:rsidR="00E95FCB" w:rsidRPr="006F149C" w:rsidRDefault="006F149C" w:rsidP="003A7D72">
      <w:pPr>
        <w:pStyle w:val="affff4"/>
        <w:numPr>
          <w:ilvl w:val="1"/>
          <w:numId w:val="45"/>
        </w:numPr>
        <w:rPr>
          <w:rFonts w:ascii="Times New Roman" w:hAnsi="Times New Roman" w:cs="Times New Roman"/>
          <w:sz w:val="22"/>
          <w:szCs w:val="22"/>
        </w:rPr>
      </w:pPr>
      <w:r w:rsidRPr="006F149C">
        <w:rPr>
          <w:rFonts w:ascii="Times New Roman" w:hAnsi="Times New Roman" w:cs="Times New Roman"/>
          <w:sz w:val="22"/>
          <w:szCs w:val="22"/>
        </w:rPr>
        <w:t>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Компании, если иное не предусмотрено новой редакцией Политики.</w:t>
      </w:r>
    </w:p>
    <w:sectPr w:rsidR="00E95FCB" w:rsidRPr="006F149C" w:rsidSect="00D06AB2">
      <w:headerReference w:type="default" r:id="rId14"/>
      <w:footerReference w:type="default" r:id="rId15"/>
      <w:pgSz w:w="11906" w:h="16838" w:code="9"/>
      <w:pgMar w:top="1134" w:right="851" w:bottom="902" w:left="1247" w:header="709"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36" w:rsidRDefault="00554736">
      <w:r>
        <w:separator/>
      </w:r>
    </w:p>
    <w:p w:rsidR="00554736" w:rsidRDefault="00554736"/>
    <w:p w:rsidR="00554736" w:rsidRDefault="00554736"/>
  </w:endnote>
  <w:endnote w:type="continuationSeparator" w:id="0">
    <w:p w:rsidR="00554736" w:rsidRDefault="00554736">
      <w:r>
        <w:continuationSeparator/>
      </w:r>
    </w:p>
    <w:p w:rsidR="00554736" w:rsidRDefault="00554736"/>
    <w:p w:rsidR="00554736" w:rsidRDefault="00554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Default="00B974A1">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89651"/>
      <w:docPartObj>
        <w:docPartGallery w:val="Page Numbers (Bottom of Page)"/>
        <w:docPartUnique/>
      </w:docPartObj>
    </w:sdtPr>
    <w:sdtEndPr/>
    <w:sdtContent>
      <w:p w:rsidR="00B974A1" w:rsidRDefault="005248B1">
        <w:pPr>
          <w:pStyle w:val="afd"/>
          <w:jc w:val="right"/>
        </w:pPr>
        <w:r>
          <w:fldChar w:fldCharType="begin"/>
        </w:r>
        <w:r w:rsidR="00B974A1">
          <w:instrText xml:space="preserve"> PAGE   \* MERGEFORMAT </w:instrText>
        </w:r>
        <w:r>
          <w:fldChar w:fldCharType="separate"/>
        </w:r>
        <w:r w:rsidR="00B974A1">
          <w:rPr>
            <w:noProof/>
          </w:rPr>
          <w:t>2</w:t>
        </w:r>
        <w:r>
          <w:rPr>
            <w:noProof/>
          </w:rPr>
          <w:fldChar w:fldCharType="end"/>
        </w:r>
      </w:p>
    </w:sdtContent>
  </w:sdt>
  <w:p w:rsidR="00B974A1" w:rsidRDefault="00B974A1">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Default="00B974A1">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Pr="00DD2995" w:rsidRDefault="005248B1" w:rsidP="00ED68D9">
    <w:pPr>
      <w:spacing w:after="240"/>
      <w:jc w:val="right"/>
      <w:rPr>
        <w:i/>
        <w:sz w:val="20"/>
      </w:rPr>
    </w:pPr>
    <w:r w:rsidRPr="00DD2995">
      <w:rPr>
        <w:rFonts w:cs="Arial"/>
        <w:i/>
        <w:iCs/>
        <w:sz w:val="20"/>
      </w:rPr>
      <w:fldChar w:fldCharType="begin"/>
    </w:r>
    <w:r w:rsidR="00B974A1" w:rsidRPr="00DD2995">
      <w:rPr>
        <w:rFonts w:cs="Arial"/>
        <w:i/>
        <w:iCs/>
        <w:sz w:val="20"/>
      </w:rPr>
      <w:instrText xml:space="preserve">PAGE  </w:instrText>
    </w:r>
    <w:r w:rsidRPr="00DD2995">
      <w:rPr>
        <w:rFonts w:cs="Arial"/>
        <w:i/>
        <w:iCs/>
        <w:sz w:val="20"/>
      </w:rPr>
      <w:fldChar w:fldCharType="separate"/>
    </w:r>
    <w:r w:rsidR="00CE159F">
      <w:rPr>
        <w:rFonts w:cs="Arial"/>
        <w:i/>
        <w:iCs/>
        <w:noProof/>
        <w:sz w:val="20"/>
      </w:rPr>
      <w:t>10</w:t>
    </w:r>
    <w:r w:rsidRPr="00DD2995">
      <w:rPr>
        <w:rFonts w:cs="Arial"/>
        <w: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36" w:rsidRDefault="00554736">
      <w:r>
        <w:separator/>
      </w:r>
    </w:p>
    <w:p w:rsidR="00554736" w:rsidRDefault="00554736"/>
    <w:p w:rsidR="00554736" w:rsidRDefault="00554736"/>
  </w:footnote>
  <w:footnote w:type="continuationSeparator" w:id="0">
    <w:p w:rsidR="00554736" w:rsidRDefault="00554736">
      <w:r>
        <w:continuationSeparator/>
      </w:r>
    </w:p>
    <w:p w:rsidR="00554736" w:rsidRDefault="00554736"/>
    <w:p w:rsidR="00554736" w:rsidRDefault="00554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Default="00B974A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Default="00B974A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Default="00B974A1">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4A1" w:rsidRPr="00D06AB2" w:rsidRDefault="00B974A1" w:rsidP="00D06AB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7E2"/>
    <w:multiLevelType w:val="hybridMultilevel"/>
    <w:tmpl w:val="780E344A"/>
    <w:lvl w:ilvl="0" w:tplc="D8F6E5E0">
      <w:start w:val="1"/>
      <w:numFmt w:val="bullet"/>
      <w:pStyle w:val="1"/>
      <w:lvlText w:val=""/>
      <w:lvlJc w:val="left"/>
      <w:pPr>
        <w:tabs>
          <w:tab w:val="num" w:pos="397"/>
        </w:tabs>
        <w:ind w:left="397" w:hanging="113"/>
      </w:pPr>
      <w:rPr>
        <w:rFonts w:ascii="Symbol" w:hAnsi="Symbol" w:hint="default"/>
        <w:sz w:val="20"/>
        <w:szCs w:val="20"/>
      </w:rPr>
    </w:lvl>
    <w:lvl w:ilvl="1" w:tplc="72AA8500">
      <w:start w:val="1"/>
      <w:numFmt w:val="bullet"/>
      <w:lvlText w:val="o"/>
      <w:lvlJc w:val="left"/>
      <w:pPr>
        <w:tabs>
          <w:tab w:val="num" w:pos="1440"/>
        </w:tabs>
        <w:ind w:left="1440" w:hanging="360"/>
      </w:pPr>
      <w:rPr>
        <w:rFonts w:ascii="Courier New" w:hAnsi="Courier New" w:cs="Courier New" w:hint="default"/>
      </w:rPr>
    </w:lvl>
    <w:lvl w:ilvl="2" w:tplc="CB146A0A" w:tentative="1">
      <w:start w:val="1"/>
      <w:numFmt w:val="bullet"/>
      <w:lvlText w:val=""/>
      <w:lvlJc w:val="left"/>
      <w:pPr>
        <w:tabs>
          <w:tab w:val="num" w:pos="2160"/>
        </w:tabs>
        <w:ind w:left="2160" w:hanging="360"/>
      </w:pPr>
      <w:rPr>
        <w:rFonts w:ascii="Wingdings" w:hAnsi="Wingdings" w:hint="default"/>
      </w:rPr>
    </w:lvl>
    <w:lvl w:ilvl="3" w:tplc="5AAE18DE" w:tentative="1">
      <w:start w:val="1"/>
      <w:numFmt w:val="bullet"/>
      <w:lvlText w:val=""/>
      <w:lvlJc w:val="left"/>
      <w:pPr>
        <w:tabs>
          <w:tab w:val="num" w:pos="2880"/>
        </w:tabs>
        <w:ind w:left="2880" w:hanging="360"/>
      </w:pPr>
      <w:rPr>
        <w:rFonts w:ascii="Symbol" w:hAnsi="Symbol" w:hint="default"/>
      </w:rPr>
    </w:lvl>
    <w:lvl w:ilvl="4" w:tplc="6822742C" w:tentative="1">
      <w:start w:val="1"/>
      <w:numFmt w:val="bullet"/>
      <w:lvlText w:val="o"/>
      <w:lvlJc w:val="left"/>
      <w:pPr>
        <w:tabs>
          <w:tab w:val="num" w:pos="3600"/>
        </w:tabs>
        <w:ind w:left="3600" w:hanging="360"/>
      </w:pPr>
      <w:rPr>
        <w:rFonts w:ascii="Courier New" w:hAnsi="Courier New" w:cs="Courier New" w:hint="default"/>
      </w:rPr>
    </w:lvl>
    <w:lvl w:ilvl="5" w:tplc="243A1D50" w:tentative="1">
      <w:start w:val="1"/>
      <w:numFmt w:val="bullet"/>
      <w:lvlText w:val=""/>
      <w:lvlJc w:val="left"/>
      <w:pPr>
        <w:tabs>
          <w:tab w:val="num" w:pos="4320"/>
        </w:tabs>
        <w:ind w:left="4320" w:hanging="360"/>
      </w:pPr>
      <w:rPr>
        <w:rFonts w:ascii="Wingdings" w:hAnsi="Wingdings" w:hint="default"/>
      </w:rPr>
    </w:lvl>
    <w:lvl w:ilvl="6" w:tplc="0B52CA44" w:tentative="1">
      <w:start w:val="1"/>
      <w:numFmt w:val="bullet"/>
      <w:lvlText w:val=""/>
      <w:lvlJc w:val="left"/>
      <w:pPr>
        <w:tabs>
          <w:tab w:val="num" w:pos="5040"/>
        </w:tabs>
        <w:ind w:left="5040" w:hanging="360"/>
      </w:pPr>
      <w:rPr>
        <w:rFonts w:ascii="Symbol" w:hAnsi="Symbol" w:hint="default"/>
      </w:rPr>
    </w:lvl>
    <w:lvl w:ilvl="7" w:tplc="3C7605FE" w:tentative="1">
      <w:start w:val="1"/>
      <w:numFmt w:val="bullet"/>
      <w:lvlText w:val="o"/>
      <w:lvlJc w:val="left"/>
      <w:pPr>
        <w:tabs>
          <w:tab w:val="num" w:pos="5760"/>
        </w:tabs>
        <w:ind w:left="5760" w:hanging="360"/>
      </w:pPr>
      <w:rPr>
        <w:rFonts w:ascii="Courier New" w:hAnsi="Courier New" w:cs="Courier New" w:hint="default"/>
      </w:rPr>
    </w:lvl>
    <w:lvl w:ilvl="8" w:tplc="25FEDF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60DB2"/>
    <w:multiLevelType w:val="multilevel"/>
    <w:tmpl w:val="C4580968"/>
    <w:lvl w:ilvl="0">
      <w:start w:val="1"/>
      <w:numFmt w:val="decimal"/>
      <w:pStyle w:val="a"/>
      <w:lvlText w:val="%1"/>
      <w:lvlJc w:val="center"/>
      <w:pPr>
        <w:tabs>
          <w:tab w:val="num" w:pos="142"/>
        </w:tabs>
        <w:ind w:left="142" w:firstLine="0"/>
      </w:pPr>
      <w:rPr>
        <w:rFonts w:hint="default"/>
        <w:b w:val="0"/>
        <w:i w:val="0"/>
        <w:spacing w:val="0"/>
        <w:w w:val="100"/>
        <w:sz w:val="20"/>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 w15:restartNumberingAfterBreak="0">
    <w:nsid w:val="04777B19"/>
    <w:multiLevelType w:val="multilevel"/>
    <w:tmpl w:val="50D8D02E"/>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3479"/>
        </w:tabs>
        <w:ind w:left="3479"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E456A3"/>
    <w:multiLevelType w:val="multilevel"/>
    <w:tmpl w:val="61648E72"/>
    <w:lvl w:ilvl="0">
      <w:start w:val="1"/>
      <w:numFmt w:val="decimal"/>
      <w:pStyle w:val="10"/>
      <w:suff w:val="nothing"/>
      <w:lvlText w:val="%1  "/>
      <w:lvlJc w:val="left"/>
      <w:pPr>
        <w:ind w:left="0" w:firstLine="595"/>
      </w:pPr>
      <w:rPr>
        <w:rFonts w:ascii="Arial" w:hAnsi="Arial" w:hint="default"/>
        <w:b/>
        <w:i w:val="0"/>
        <w:caps w:val="0"/>
        <w:strike w:val="0"/>
        <w:dstrike w:val="0"/>
        <w:vanish w:val="0"/>
        <w:spacing w:val="0"/>
        <w:w w:val="100"/>
        <w:sz w:val="30"/>
        <w:effect w:val="none"/>
        <w:vertAlign w:val="baseline"/>
      </w:rPr>
    </w:lvl>
    <w:lvl w:ilvl="1">
      <w:start w:val="1"/>
      <w:numFmt w:val="decimal"/>
      <w:lvlText w:val="5.%2"/>
      <w:lvlJc w:val="left"/>
      <w:pPr>
        <w:ind w:left="0" w:firstLine="595"/>
      </w:pPr>
      <w:rPr>
        <w:rFonts w:hint="default"/>
        <w:b/>
        <w:i w:val="0"/>
        <w:caps w:val="0"/>
        <w:strike w:val="0"/>
        <w:dstrike w:val="0"/>
        <w:vanish w:val="0"/>
        <w:spacing w:val="0"/>
        <w:w w:val="100"/>
        <w:sz w:val="26"/>
        <w:vertAlign w:val="baseline"/>
      </w:rPr>
    </w:lvl>
    <w:lvl w:ilvl="2">
      <w:start w:val="1"/>
      <w:numFmt w:val="decimal"/>
      <w:lvlText w:val="4.2.%3"/>
      <w:lvlJc w:val="left"/>
      <w:pPr>
        <w:ind w:left="0" w:firstLine="595"/>
      </w:pPr>
      <w:rPr>
        <w:rFonts w:hint="default"/>
        <w:b/>
        <w:i/>
        <w:caps w:val="0"/>
        <w:strike w:val="0"/>
        <w:dstrike w:val="0"/>
        <w:vanish w:val="0"/>
        <w:color w:val="auto"/>
        <w:spacing w:val="0"/>
        <w:w w:val="100"/>
        <w:sz w:val="24"/>
        <w:vertAlign w:val="baseline"/>
      </w:rPr>
    </w:lvl>
    <w:lvl w:ilvl="3">
      <w:start w:val="1"/>
      <w:numFmt w:val="decimal"/>
      <w:lvlText w:val="6.%4"/>
      <w:lvlJc w:val="left"/>
      <w:pPr>
        <w:ind w:left="0" w:firstLine="595"/>
      </w:pPr>
      <w:rPr>
        <w:rFonts w:hint="default"/>
        <w:b w:val="0"/>
        <w:i w:val="0"/>
        <w:caps w:val="0"/>
        <w:strike w:val="0"/>
        <w:dstrike w:val="0"/>
        <w:vanish w:val="0"/>
        <w:spacing w:val="-2"/>
        <w:w w:val="100"/>
        <w:kern w:val="0"/>
        <w:sz w:val="22"/>
        <w:vertAlign w:val="baseline"/>
      </w:rPr>
    </w:lvl>
    <w:lvl w:ilvl="4">
      <w:start w:val="1"/>
      <w:numFmt w:val="decimal"/>
      <w:pStyle w:val="11"/>
      <w:suff w:val="nothing"/>
      <w:lvlText w:val="%1.%4.%5  "/>
      <w:lvlJc w:val="left"/>
      <w:pPr>
        <w:ind w:left="0" w:firstLine="595"/>
      </w:pPr>
      <w:rPr>
        <w:rFonts w:ascii="Arial" w:hAnsi="Arial" w:hint="default"/>
        <w:b w:val="0"/>
        <w:i w:val="0"/>
        <w:spacing w:val="-2"/>
        <w:w w:val="100"/>
        <w:sz w:val="22"/>
      </w:rPr>
    </w:lvl>
    <w:lvl w:ilvl="5">
      <w:start w:val="1"/>
      <w:numFmt w:val="decimal"/>
      <w:lvlText w:val="5.1.%6"/>
      <w:lvlJc w:val="left"/>
      <w:pPr>
        <w:ind w:left="0" w:firstLine="595"/>
      </w:pPr>
      <w:rPr>
        <w:rFonts w:hint="default"/>
        <w:b w:val="0"/>
        <w:i w:val="0"/>
        <w:spacing w:val="-2"/>
        <w:w w:val="100"/>
        <w:sz w:val="22"/>
      </w:rPr>
    </w:lvl>
    <w:lvl w:ilvl="6">
      <w:start w:val="1"/>
      <w:numFmt w:val="decimal"/>
      <w:pStyle w:val="20"/>
      <w:suff w:val="nothing"/>
      <w:lvlText w:val="%1.%2.%6.%7  "/>
      <w:lvlJc w:val="left"/>
      <w:pPr>
        <w:ind w:left="0" w:firstLine="595"/>
      </w:pPr>
      <w:rPr>
        <w:rFonts w:ascii="Arial" w:hAnsi="Arial" w:hint="default"/>
        <w:b w:val="0"/>
        <w:i w:val="0"/>
        <w:spacing w:val="-2"/>
        <w:w w:val="100"/>
        <w:sz w:val="22"/>
      </w:rPr>
    </w:lvl>
    <w:lvl w:ilvl="7">
      <w:start w:val="1"/>
      <w:numFmt w:val="decimal"/>
      <w:lvlText w:val="4.2.3.%8"/>
      <w:lvlJc w:val="left"/>
      <w:pPr>
        <w:ind w:left="0" w:firstLine="595"/>
      </w:pPr>
      <w:rPr>
        <w:rFonts w:hint="default"/>
        <w:b w:val="0"/>
        <w:i w:val="0"/>
        <w:color w:val="auto"/>
        <w:spacing w:val="-2"/>
        <w:w w:val="100"/>
        <w:sz w:val="22"/>
      </w:rPr>
    </w:lvl>
    <w:lvl w:ilvl="8">
      <w:start w:val="1"/>
      <w:numFmt w:val="decimal"/>
      <w:pStyle w:val="30"/>
      <w:suff w:val="nothing"/>
      <w:lvlText w:val="%1.%2.%3.%8.%9  "/>
      <w:lvlJc w:val="left"/>
      <w:pPr>
        <w:ind w:left="0" w:firstLine="595"/>
      </w:pPr>
      <w:rPr>
        <w:rFonts w:ascii="Arial" w:hAnsi="Arial" w:hint="default"/>
        <w:b w:val="0"/>
        <w:i w:val="0"/>
        <w:spacing w:val="-2"/>
        <w:w w:val="100"/>
        <w:sz w:val="22"/>
      </w:rPr>
    </w:lvl>
  </w:abstractNum>
  <w:abstractNum w:abstractNumId="4" w15:restartNumberingAfterBreak="0">
    <w:nsid w:val="06B62C32"/>
    <w:multiLevelType w:val="multilevel"/>
    <w:tmpl w:val="772AFDFA"/>
    <w:lvl w:ilvl="0">
      <w:start w:val="2"/>
      <w:numFmt w:val="decimal"/>
      <w:lvlText w:val="%1"/>
      <w:lvlJc w:val="left"/>
      <w:pPr>
        <w:ind w:left="375" w:hanging="375"/>
      </w:pPr>
      <w:rPr>
        <w:rFonts w:hint="default"/>
      </w:rPr>
    </w:lvl>
    <w:lvl w:ilvl="1">
      <w:start w:val="1"/>
      <w:numFmt w:val="decimal"/>
      <w:pStyle w:val="Heading2MY"/>
      <w:lvlText w:val="%1.%2"/>
      <w:lvlJc w:val="left"/>
      <w:pPr>
        <w:ind w:left="1080" w:hanging="375"/>
      </w:pPr>
      <w:rPr>
        <w:rFonts w:hint="default"/>
      </w:rPr>
    </w:lvl>
    <w:lvl w:ilvl="2">
      <w:start w:val="1"/>
      <w:numFmt w:val="decimal"/>
      <w:lvlText w:val="%1.%2.%3"/>
      <w:lvlJc w:val="left"/>
      <w:pPr>
        <w:ind w:left="2130" w:hanging="720"/>
      </w:pPr>
      <w:rPr>
        <w:rFonts w:hint="default"/>
        <w:sz w:val="22"/>
        <w:szCs w:val="22"/>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89F7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076284"/>
    <w:multiLevelType w:val="multilevel"/>
    <w:tmpl w:val="FF922E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C65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B0B45"/>
    <w:multiLevelType w:val="hybridMultilevel"/>
    <w:tmpl w:val="435465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7084F28"/>
    <w:multiLevelType w:val="multilevel"/>
    <w:tmpl w:val="D7BC07DE"/>
    <w:lvl w:ilvl="0">
      <w:start w:val="1"/>
      <w:numFmt w:val="decimal"/>
      <w:lvlText w:val="%1."/>
      <w:lvlJc w:val="left"/>
      <w:pPr>
        <w:ind w:left="360" w:hanging="360"/>
      </w:pPr>
    </w:lvl>
    <w:lvl w:ilvl="1">
      <w:start w:val="1"/>
      <w:numFmt w:val="decimal"/>
      <w:pStyle w:val="My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400C1"/>
    <w:multiLevelType w:val="hybridMultilevel"/>
    <w:tmpl w:val="23584E82"/>
    <w:lvl w:ilvl="0" w:tplc="241EDD9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212F4"/>
    <w:multiLevelType w:val="hybridMultilevel"/>
    <w:tmpl w:val="7F821D84"/>
    <w:lvl w:ilvl="0" w:tplc="7B644A64">
      <w:start w:val="1"/>
      <w:numFmt w:val="bullet"/>
      <w:pStyle w:val="a0"/>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A5EAF"/>
    <w:multiLevelType w:val="multilevel"/>
    <w:tmpl w:val="58900474"/>
    <w:lvl w:ilvl="0">
      <w:start w:val="1"/>
      <w:numFmt w:val="decimal"/>
      <w:pStyle w:val="12"/>
      <w:lvlText w:val="%1"/>
      <w:lvlJc w:val="left"/>
      <w:pPr>
        <w:tabs>
          <w:tab w:val="num" w:pos="360"/>
        </w:tabs>
        <w:ind w:left="360" w:hanging="360"/>
      </w:pPr>
      <w:rPr>
        <w:rFonts w:hint="default"/>
        <w:sz w:val="28"/>
        <w:szCs w:val="24"/>
      </w:rPr>
    </w:lvl>
    <w:lvl w:ilvl="1">
      <w:start w:val="1"/>
      <w:numFmt w:val="decimal"/>
      <w:lvlRestart w:val="0"/>
      <w:pStyle w:val="21"/>
      <w:lvlText w:val="%1.%2"/>
      <w:lvlJc w:val="left"/>
      <w:pPr>
        <w:tabs>
          <w:tab w:val="num" w:pos="360"/>
        </w:tabs>
        <w:ind w:left="360" w:hanging="360"/>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AD039D"/>
    <w:multiLevelType w:val="hybridMultilevel"/>
    <w:tmpl w:val="85EE5AA6"/>
    <w:lvl w:ilvl="0" w:tplc="DDB03C08">
      <w:start w:val="1"/>
      <w:numFmt w:val="bullet"/>
      <w:pStyle w:val="a1"/>
      <w:lvlText w:val=" "/>
      <w:lvlJc w:val="left"/>
      <w:pPr>
        <w:tabs>
          <w:tab w:val="num" w:pos="0"/>
        </w:tabs>
        <w:ind w:left="0" w:firstLine="0"/>
      </w:pPr>
      <w:rPr>
        <w:rFonts w:ascii="Arial" w:hAnsi="Arial" w:hint="default"/>
      </w:rPr>
    </w:lvl>
    <w:lvl w:ilvl="1" w:tplc="7FE4B646" w:tentative="1">
      <w:start w:val="1"/>
      <w:numFmt w:val="bullet"/>
      <w:lvlText w:val="o"/>
      <w:lvlJc w:val="left"/>
      <w:pPr>
        <w:tabs>
          <w:tab w:val="num" w:pos="1440"/>
        </w:tabs>
        <w:ind w:left="1440" w:hanging="360"/>
      </w:pPr>
      <w:rPr>
        <w:rFonts w:ascii="Courier New" w:hAnsi="Courier New" w:cs="Courier New" w:hint="default"/>
      </w:rPr>
    </w:lvl>
    <w:lvl w:ilvl="2" w:tplc="499A19B0" w:tentative="1">
      <w:start w:val="1"/>
      <w:numFmt w:val="bullet"/>
      <w:lvlText w:val=""/>
      <w:lvlJc w:val="left"/>
      <w:pPr>
        <w:tabs>
          <w:tab w:val="num" w:pos="2160"/>
        </w:tabs>
        <w:ind w:left="2160" w:hanging="360"/>
      </w:pPr>
      <w:rPr>
        <w:rFonts w:ascii="Wingdings" w:hAnsi="Wingdings" w:hint="default"/>
      </w:rPr>
    </w:lvl>
    <w:lvl w:ilvl="3" w:tplc="D9F65D4E" w:tentative="1">
      <w:start w:val="1"/>
      <w:numFmt w:val="bullet"/>
      <w:lvlText w:val=""/>
      <w:lvlJc w:val="left"/>
      <w:pPr>
        <w:tabs>
          <w:tab w:val="num" w:pos="2880"/>
        </w:tabs>
        <w:ind w:left="2880" w:hanging="360"/>
      </w:pPr>
      <w:rPr>
        <w:rFonts w:ascii="Symbol" w:hAnsi="Symbol" w:hint="default"/>
      </w:rPr>
    </w:lvl>
    <w:lvl w:ilvl="4" w:tplc="F4FC1D40" w:tentative="1">
      <w:start w:val="1"/>
      <w:numFmt w:val="bullet"/>
      <w:lvlText w:val="o"/>
      <w:lvlJc w:val="left"/>
      <w:pPr>
        <w:tabs>
          <w:tab w:val="num" w:pos="3600"/>
        </w:tabs>
        <w:ind w:left="3600" w:hanging="360"/>
      </w:pPr>
      <w:rPr>
        <w:rFonts w:ascii="Courier New" w:hAnsi="Courier New" w:cs="Courier New" w:hint="default"/>
      </w:rPr>
    </w:lvl>
    <w:lvl w:ilvl="5" w:tplc="9DDA330E" w:tentative="1">
      <w:start w:val="1"/>
      <w:numFmt w:val="bullet"/>
      <w:lvlText w:val=""/>
      <w:lvlJc w:val="left"/>
      <w:pPr>
        <w:tabs>
          <w:tab w:val="num" w:pos="4320"/>
        </w:tabs>
        <w:ind w:left="4320" w:hanging="360"/>
      </w:pPr>
      <w:rPr>
        <w:rFonts w:ascii="Wingdings" w:hAnsi="Wingdings" w:hint="default"/>
      </w:rPr>
    </w:lvl>
    <w:lvl w:ilvl="6" w:tplc="2FB6B7D8" w:tentative="1">
      <w:start w:val="1"/>
      <w:numFmt w:val="bullet"/>
      <w:lvlText w:val=""/>
      <w:lvlJc w:val="left"/>
      <w:pPr>
        <w:tabs>
          <w:tab w:val="num" w:pos="5040"/>
        </w:tabs>
        <w:ind w:left="5040" w:hanging="360"/>
      </w:pPr>
      <w:rPr>
        <w:rFonts w:ascii="Symbol" w:hAnsi="Symbol" w:hint="default"/>
      </w:rPr>
    </w:lvl>
    <w:lvl w:ilvl="7" w:tplc="4A88C522" w:tentative="1">
      <w:start w:val="1"/>
      <w:numFmt w:val="bullet"/>
      <w:lvlText w:val="o"/>
      <w:lvlJc w:val="left"/>
      <w:pPr>
        <w:tabs>
          <w:tab w:val="num" w:pos="5760"/>
        </w:tabs>
        <w:ind w:left="5760" w:hanging="360"/>
      </w:pPr>
      <w:rPr>
        <w:rFonts w:ascii="Courier New" w:hAnsi="Courier New" w:cs="Courier New" w:hint="default"/>
      </w:rPr>
    </w:lvl>
    <w:lvl w:ilvl="8" w:tplc="1EBEA2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028F4"/>
    <w:multiLevelType w:val="multilevel"/>
    <w:tmpl w:val="ACEE9F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1037CB5"/>
    <w:multiLevelType w:val="hybridMultilevel"/>
    <w:tmpl w:val="A342B120"/>
    <w:lvl w:ilvl="0" w:tplc="A088F1E4">
      <w:start w:val="1"/>
      <w:numFmt w:val="decimal"/>
      <w:lvlText w:val="%1."/>
      <w:lvlJc w:val="left"/>
      <w:pPr>
        <w:ind w:left="1080" w:hanging="360"/>
      </w:pPr>
      <w:rPr>
        <w:rFonts w:ascii="Arial" w:eastAsia="Times New Roman" w:hAnsi="Arial" w:cs="Aria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8F4E5E"/>
    <w:multiLevelType w:val="hybridMultilevel"/>
    <w:tmpl w:val="61627316"/>
    <w:lvl w:ilvl="0" w:tplc="68DC30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2900060"/>
    <w:multiLevelType w:val="hybridMultilevel"/>
    <w:tmpl w:val="08ACFC4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32D66861"/>
    <w:multiLevelType w:val="hybridMultilevel"/>
    <w:tmpl w:val="CF00D2CE"/>
    <w:lvl w:ilvl="0" w:tplc="44BEA20A">
      <w:start w:val="1"/>
      <w:numFmt w:val="bullet"/>
      <w:pStyle w:val="a2"/>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817ED"/>
    <w:multiLevelType w:val="multilevel"/>
    <w:tmpl w:val="F3FEDF9A"/>
    <w:lvl w:ilvl="0">
      <w:start w:val="1"/>
      <w:numFmt w:val="none"/>
      <w:pStyle w:val="13"/>
      <w:lvlText w:val="%1"/>
      <w:lvlJc w:val="left"/>
      <w:pPr>
        <w:tabs>
          <w:tab w:val="num" w:pos="927"/>
        </w:tabs>
        <w:ind w:left="927" w:hanging="360"/>
      </w:pPr>
      <w:rPr>
        <w:rFonts w:hint="default"/>
      </w:rPr>
    </w:lvl>
    <w:lvl w:ilvl="1">
      <w:start w:val="1"/>
      <w:numFmt w:val="decimal"/>
      <w:pStyle w:val="13"/>
      <w:lvlText w:val="%2)"/>
      <w:lvlJc w:val="left"/>
      <w:pPr>
        <w:tabs>
          <w:tab w:val="num" w:pos="964"/>
        </w:tabs>
        <w:ind w:left="964" w:hanging="397"/>
      </w:pPr>
      <w:rPr>
        <w:rFonts w:hint="default"/>
      </w:rPr>
    </w:lvl>
    <w:lvl w:ilvl="2">
      <w:start w:val="1"/>
      <w:numFmt w:val="bullet"/>
      <w:lvlText w:val=""/>
      <w:lvlJc w:val="left"/>
      <w:pPr>
        <w:tabs>
          <w:tab w:val="num" w:pos="902"/>
        </w:tabs>
        <w:ind w:left="1247" w:hanging="345"/>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37DD4C04"/>
    <w:multiLevelType w:val="multilevel"/>
    <w:tmpl w:val="DE62D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937D61"/>
    <w:multiLevelType w:val="multilevel"/>
    <w:tmpl w:val="544EBE6C"/>
    <w:lvl w:ilvl="0">
      <w:start w:val="1"/>
      <w:numFmt w:val="decimal"/>
      <w:pStyle w:val="22"/>
      <w:lvlText w:val="%1."/>
      <w:lvlJc w:val="left"/>
      <w:pPr>
        <w:tabs>
          <w:tab w:val="num" w:pos="295"/>
        </w:tabs>
        <w:ind w:left="295" w:hanging="114"/>
      </w:pPr>
      <w:rPr>
        <w:rFonts w:hint="default"/>
      </w:rPr>
    </w:lvl>
    <w:lvl w:ilvl="1">
      <w:start w:val="1"/>
      <w:numFmt w:val="bullet"/>
      <w:lvlRestart w:val="0"/>
      <w:pStyle w:val="14"/>
      <w:lvlText w:val=""/>
      <w:lvlJc w:val="left"/>
      <w:pPr>
        <w:tabs>
          <w:tab w:val="num" w:pos="454"/>
        </w:tabs>
        <w:ind w:left="454" w:hanging="170"/>
      </w:pPr>
      <w:rPr>
        <w:rFonts w:ascii="Symbol" w:hAnsi="Symbol" w:hint="default"/>
      </w:rPr>
    </w:lvl>
    <w:lvl w:ilvl="2">
      <w:start w:val="1"/>
      <w:numFmt w:val="bullet"/>
      <w:pStyle w:val="a3"/>
      <w:lvlText w:val=""/>
      <w:lvlJc w:val="left"/>
      <w:pPr>
        <w:tabs>
          <w:tab w:val="num" w:pos="96"/>
        </w:tabs>
        <w:ind w:left="96" w:firstLine="397"/>
      </w:pPr>
      <w:rPr>
        <w:rFonts w:ascii="Symbol" w:hAnsi="Symbol" w:hint="default"/>
      </w:rPr>
    </w:lvl>
    <w:lvl w:ilvl="3">
      <w:start w:val="1"/>
      <w:numFmt w:val="none"/>
      <w:lvlText w:val=""/>
      <w:lvlJc w:val="left"/>
      <w:pPr>
        <w:tabs>
          <w:tab w:val="num" w:pos="2341"/>
        </w:tabs>
        <w:ind w:left="1909" w:hanging="648"/>
      </w:pPr>
      <w:rPr>
        <w:rFonts w:hint="default"/>
      </w:rPr>
    </w:lvl>
    <w:lvl w:ilvl="4">
      <w:start w:val="1"/>
      <w:numFmt w:val="decimal"/>
      <w:lvlText w:val="%1.%2.%3.%4.%5."/>
      <w:lvlJc w:val="left"/>
      <w:pPr>
        <w:tabs>
          <w:tab w:val="num" w:pos="306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4141"/>
        </w:tabs>
        <w:ind w:left="3421" w:hanging="1080"/>
      </w:pPr>
      <w:rPr>
        <w:rFonts w:hint="default"/>
      </w:rPr>
    </w:lvl>
    <w:lvl w:ilvl="7">
      <w:start w:val="1"/>
      <w:numFmt w:val="decimal"/>
      <w:lvlText w:val="%1.%2.%3.%4.%5.%6.%7.%8."/>
      <w:lvlJc w:val="left"/>
      <w:pPr>
        <w:tabs>
          <w:tab w:val="num" w:pos="4861"/>
        </w:tabs>
        <w:ind w:left="3925" w:hanging="1224"/>
      </w:pPr>
      <w:rPr>
        <w:rFonts w:hint="default"/>
      </w:rPr>
    </w:lvl>
    <w:lvl w:ilvl="8">
      <w:start w:val="1"/>
      <w:numFmt w:val="decimal"/>
      <w:lvlText w:val="%1.%2.%3.%4.%5.%6.%7.%8.%9."/>
      <w:lvlJc w:val="left"/>
      <w:pPr>
        <w:tabs>
          <w:tab w:val="num" w:pos="5221"/>
        </w:tabs>
        <w:ind w:left="4501" w:hanging="1440"/>
      </w:pPr>
      <w:rPr>
        <w:rFonts w:hint="default"/>
      </w:rPr>
    </w:lvl>
  </w:abstractNum>
  <w:abstractNum w:abstractNumId="22" w15:restartNumberingAfterBreak="0">
    <w:nsid w:val="3A26117B"/>
    <w:multiLevelType w:val="hybridMultilevel"/>
    <w:tmpl w:val="11AAE886"/>
    <w:lvl w:ilvl="0" w:tplc="C78E46CA">
      <w:start w:val="1"/>
      <w:numFmt w:val="decimal"/>
      <w:pStyle w:val="23"/>
      <w:lvlText w:val="%1."/>
      <w:lvlJc w:val="left"/>
      <w:pPr>
        <w:tabs>
          <w:tab w:val="num" w:pos="113"/>
        </w:tabs>
        <w:ind w:left="113" w:hanging="113"/>
      </w:pPr>
      <w:rPr>
        <w:rFonts w:hint="default"/>
      </w:rPr>
    </w:lvl>
    <w:lvl w:ilvl="1" w:tplc="2C308F68" w:tentative="1">
      <w:start w:val="1"/>
      <w:numFmt w:val="lowerLetter"/>
      <w:lvlText w:val="%2."/>
      <w:lvlJc w:val="left"/>
      <w:pPr>
        <w:tabs>
          <w:tab w:val="num" w:pos="1440"/>
        </w:tabs>
        <w:ind w:left="1440" w:hanging="360"/>
      </w:pPr>
    </w:lvl>
    <w:lvl w:ilvl="2" w:tplc="2E5873A8" w:tentative="1">
      <w:start w:val="1"/>
      <w:numFmt w:val="lowerRoman"/>
      <w:lvlText w:val="%3."/>
      <w:lvlJc w:val="right"/>
      <w:pPr>
        <w:tabs>
          <w:tab w:val="num" w:pos="2160"/>
        </w:tabs>
        <w:ind w:left="2160" w:hanging="180"/>
      </w:pPr>
    </w:lvl>
    <w:lvl w:ilvl="3" w:tplc="76424616" w:tentative="1">
      <w:start w:val="1"/>
      <w:numFmt w:val="decimal"/>
      <w:lvlText w:val="%4."/>
      <w:lvlJc w:val="left"/>
      <w:pPr>
        <w:tabs>
          <w:tab w:val="num" w:pos="2880"/>
        </w:tabs>
        <w:ind w:left="2880" w:hanging="360"/>
      </w:pPr>
    </w:lvl>
    <w:lvl w:ilvl="4" w:tplc="20C8F19C" w:tentative="1">
      <w:start w:val="1"/>
      <w:numFmt w:val="lowerLetter"/>
      <w:lvlText w:val="%5."/>
      <w:lvlJc w:val="left"/>
      <w:pPr>
        <w:tabs>
          <w:tab w:val="num" w:pos="3600"/>
        </w:tabs>
        <w:ind w:left="3600" w:hanging="360"/>
      </w:pPr>
    </w:lvl>
    <w:lvl w:ilvl="5" w:tplc="7466E6F8" w:tentative="1">
      <w:start w:val="1"/>
      <w:numFmt w:val="lowerRoman"/>
      <w:lvlText w:val="%6."/>
      <w:lvlJc w:val="right"/>
      <w:pPr>
        <w:tabs>
          <w:tab w:val="num" w:pos="4320"/>
        </w:tabs>
        <w:ind w:left="4320" w:hanging="180"/>
      </w:pPr>
    </w:lvl>
    <w:lvl w:ilvl="6" w:tplc="498A895A" w:tentative="1">
      <w:start w:val="1"/>
      <w:numFmt w:val="decimal"/>
      <w:lvlText w:val="%7."/>
      <w:lvlJc w:val="left"/>
      <w:pPr>
        <w:tabs>
          <w:tab w:val="num" w:pos="5040"/>
        </w:tabs>
        <w:ind w:left="5040" w:hanging="360"/>
      </w:pPr>
    </w:lvl>
    <w:lvl w:ilvl="7" w:tplc="ABDC9024" w:tentative="1">
      <w:start w:val="1"/>
      <w:numFmt w:val="lowerLetter"/>
      <w:lvlText w:val="%8."/>
      <w:lvlJc w:val="left"/>
      <w:pPr>
        <w:tabs>
          <w:tab w:val="num" w:pos="5760"/>
        </w:tabs>
        <w:ind w:left="5760" w:hanging="360"/>
      </w:pPr>
    </w:lvl>
    <w:lvl w:ilvl="8" w:tplc="2084A894" w:tentative="1">
      <w:start w:val="1"/>
      <w:numFmt w:val="lowerRoman"/>
      <w:lvlText w:val="%9."/>
      <w:lvlJc w:val="right"/>
      <w:pPr>
        <w:tabs>
          <w:tab w:val="num" w:pos="6480"/>
        </w:tabs>
        <w:ind w:left="6480" w:hanging="180"/>
      </w:pPr>
    </w:lvl>
  </w:abstractNum>
  <w:abstractNum w:abstractNumId="23" w15:restartNumberingAfterBreak="0">
    <w:nsid w:val="3BDF2C07"/>
    <w:multiLevelType w:val="multilevel"/>
    <w:tmpl w:val="6CC2E77C"/>
    <w:lvl w:ilvl="0">
      <w:start w:val="1"/>
      <w:numFmt w:val="russianUpper"/>
      <w:suff w:val="nothing"/>
      <w:lvlText w:val="Приложение %1"/>
      <w:lvlJc w:val="left"/>
      <w:pPr>
        <w:ind w:left="0" w:firstLine="0"/>
      </w:pPr>
      <w:rPr>
        <w:rFonts w:ascii="Arial" w:hAnsi="Arial" w:hint="default"/>
        <w:b/>
        <w:i w:val="0"/>
        <w:caps w:val="0"/>
        <w:strike w:val="0"/>
        <w:dstrike w:val="0"/>
        <w:vanish w:val="0"/>
        <w:spacing w:val="2"/>
        <w:w w:val="100"/>
        <w:sz w:val="30"/>
        <w:vertAlign w:val="baseline"/>
      </w:rPr>
    </w:lvl>
    <w:lvl w:ilvl="1">
      <w:start w:val="1"/>
      <w:numFmt w:val="decimal"/>
      <w:pStyle w:val="15"/>
      <w:suff w:val="nothing"/>
      <w:lvlText w:val="%1.%2  "/>
      <w:lvlJc w:val="left"/>
      <w:pPr>
        <w:ind w:left="0" w:firstLine="595"/>
      </w:pPr>
      <w:rPr>
        <w:rFonts w:ascii="Arial" w:hAnsi="Arial" w:hint="default"/>
        <w:b/>
        <w:i w:val="0"/>
        <w:caps w:val="0"/>
        <w:strike w:val="0"/>
        <w:dstrike w:val="0"/>
        <w:vanish w:val="0"/>
        <w:spacing w:val="0"/>
        <w:w w:val="100"/>
        <w:sz w:val="26"/>
        <w:vertAlign w:val="baseline"/>
      </w:rPr>
    </w:lvl>
    <w:lvl w:ilvl="2">
      <w:start w:val="1"/>
      <w:numFmt w:val="decimal"/>
      <w:pStyle w:val="110"/>
      <w:suff w:val="nothing"/>
      <w:lvlText w:val="%1.%2.%3  "/>
      <w:lvlJc w:val="left"/>
      <w:pPr>
        <w:ind w:left="0" w:firstLine="595"/>
      </w:pPr>
      <w:rPr>
        <w:rFonts w:ascii="Arial" w:hAnsi="Arial" w:hint="default"/>
        <w:b/>
        <w:i/>
        <w:caps w:val="0"/>
        <w:strike w:val="0"/>
        <w:dstrike w:val="0"/>
        <w:vanish w:val="0"/>
        <w:spacing w:val="0"/>
        <w:w w:val="100"/>
        <w:sz w:val="24"/>
        <w:vertAlign w:val="baseline"/>
      </w:rPr>
    </w:lvl>
    <w:lvl w:ilvl="3">
      <w:start w:val="1"/>
      <w:numFmt w:val="decimal"/>
      <w:lvlRestart w:val="1"/>
      <w:pStyle w:val="a4"/>
      <w:suff w:val="nothing"/>
      <w:lvlText w:val="%1.%4  "/>
      <w:lvlJc w:val="left"/>
      <w:pPr>
        <w:ind w:left="0" w:firstLine="595"/>
      </w:pPr>
      <w:rPr>
        <w:rFonts w:ascii="Arial" w:hAnsi="Arial" w:hint="default"/>
        <w:b w:val="0"/>
        <w:i w:val="0"/>
        <w:sz w:val="22"/>
      </w:rPr>
    </w:lvl>
    <w:lvl w:ilvl="4">
      <w:start w:val="1"/>
      <w:numFmt w:val="decimal"/>
      <w:lvlRestart w:val="0"/>
      <w:pStyle w:val="a5"/>
      <w:suff w:val="nothing"/>
      <w:lvlText w:val="%1.%4.%5  "/>
      <w:lvlJc w:val="left"/>
      <w:pPr>
        <w:ind w:left="0" w:firstLine="595"/>
      </w:pPr>
      <w:rPr>
        <w:rFonts w:ascii="Arial" w:hAnsi="Arial" w:hint="default"/>
        <w:b w:val="0"/>
        <w:i w:val="0"/>
        <w:sz w:val="22"/>
      </w:rPr>
    </w:lvl>
    <w:lvl w:ilvl="5">
      <w:start w:val="1"/>
      <w:numFmt w:val="decimal"/>
      <w:lvlRestart w:val="2"/>
      <w:pStyle w:val="16"/>
      <w:suff w:val="nothing"/>
      <w:lvlText w:val="%1.%2.%6  "/>
      <w:lvlJc w:val="left"/>
      <w:pPr>
        <w:ind w:left="0" w:firstLine="595"/>
      </w:pPr>
      <w:rPr>
        <w:rFonts w:ascii="Arial" w:hAnsi="Arial" w:hint="default"/>
        <w:b w:val="0"/>
        <w:i w:val="0"/>
        <w:sz w:val="22"/>
      </w:rPr>
    </w:lvl>
    <w:lvl w:ilvl="6">
      <w:start w:val="1"/>
      <w:numFmt w:val="decimal"/>
      <w:lvlRestart w:val="0"/>
      <w:pStyle w:val="17"/>
      <w:suff w:val="nothing"/>
      <w:lvlText w:val="%1.%2.%6.%7  "/>
      <w:lvlJc w:val="left"/>
      <w:pPr>
        <w:ind w:left="0" w:firstLine="595"/>
      </w:pPr>
      <w:rPr>
        <w:rFonts w:ascii="Arial" w:hAnsi="Arial" w:hint="default"/>
        <w:b w:val="0"/>
        <w:i w:val="0"/>
        <w:sz w:val="22"/>
      </w:rPr>
    </w:lvl>
    <w:lvl w:ilvl="7">
      <w:start w:val="1"/>
      <w:numFmt w:val="decimal"/>
      <w:lvlRestart w:val="3"/>
      <w:pStyle w:val="111"/>
      <w:suff w:val="nothing"/>
      <w:lvlText w:val="%1.%2.%3.%8  "/>
      <w:lvlJc w:val="left"/>
      <w:pPr>
        <w:ind w:left="0" w:firstLine="595"/>
      </w:pPr>
      <w:rPr>
        <w:rFonts w:ascii="Arial" w:hAnsi="Arial" w:hint="default"/>
        <w:b w:val="0"/>
        <w:i w:val="0"/>
        <w:sz w:val="22"/>
      </w:rPr>
    </w:lvl>
    <w:lvl w:ilvl="8">
      <w:start w:val="1"/>
      <w:numFmt w:val="decimal"/>
      <w:pStyle w:val="112"/>
      <w:suff w:val="nothing"/>
      <w:lvlText w:val="%1.%2.%3.%8.%9  "/>
      <w:lvlJc w:val="left"/>
      <w:pPr>
        <w:ind w:left="0" w:firstLine="595"/>
      </w:pPr>
      <w:rPr>
        <w:rFonts w:ascii="Arial" w:hAnsi="Arial" w:hint="default"/>
        <w:b w:val="0"/>
        <w:i w:val="0"/>
        <w:sz w:val="22"/>
      </w:rPr>
    </w:lvl>
  </w:abstractNum>
  <w:abstractNum w:abstractNumId="24" w15:restartNumberingAfterBreak="0">
    <w:nsid w:val="3D3E23A4"/>
    <w:multiLevelType w:val="multilevel"/>
    <w:tmpl w:val="FF922E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53B2E"/>
    <w:multiLevelType w:val="hybridMultilevel"/>
    <w:tmpl w:val="0D0A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FA5B86"/>
    <w:multiLevelType w:val="multilevel"/>
    <w:tmpl w:val="CF74130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4C5EFF"/>
    <w:multiLevelType w:val="multilevel"/>
    <w:tmpl w:val="8F2E7074"/>
    <w:lvl w:ilvl="0">
      <w:start w:val="4"/>
      <w:numFmt w:val="decimal"/>
      <w:lvlText w:val="%1."/>
      <w:lvlJc w:val="left"/>
      <w:pPr>
        <w:ind w:left="360" w:hanging="360"/>
      </w:pPr>
      <w:rPr>
        <w:rFonts w:ascii="Times New Roman" w:hAnsi="Times New Roman" w:cs="Times New Roman" w:hint="default"/>
        <w:sz w:val="28"/>
        <w:szCs w:val="28"/>
      </w:rPr>
    </w:lvl>
    <w:lvl w:ilvl="1">
      <w:start w:val="1"/>
      <w:numFmt w:val="bullet"/>
      <w:lvlText w:val=""/>
      <w:lvlJc w:val="left"/>
      <w:pPr>
        <w:ind w:left="720" w:hanging="360"/>
      </w:pPr>
      <w:rPr>
        <w:rFonts w:ascii="Symbol" w:hAnsi="Symbol" w:hint="default"/>
      </w:rPr>
    </w:lvl>
    <w:lvl w:ilvl="2">
      <w:numFmt w:val="bullet"/>
      <w:lvlText w:val="-"/>
      <w:lvlJc w:val="left"/>
      <w:pPr>
        <w:ind w:left="1440" w:hanging="720"/>
      </w:pPr>
      <w:rPr>
        <w:rFonts w:ascii="Arial" w:eastAsia="Times New Roman" w:hAnsi="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FA538B6"/>
    <w:multiLevelType w:val="multilevel"/>
    <w:tmpl w:val="FF922E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A73513"/>
    <w:multiLevelType w:val="multilevel"/>
    <w:tmpl w:val="7D767AB4"/>
    <w:lvl w:ilvl="0">
      <w:start w:val="1"/>
      <w:numFmt w:val="decimal"/>
      <w:pStyle w:val="24"/>
      <w:lvlText w:val="%1."/>
      <w:lvlJc w:val="left"/>
      <w:pPr>
        <w:tabs>
          <w:tab w:val="num" w:pos="340"/>
        </w:tabs>
        <w:ind w:left="340" w:hanging="340"/>
      </w:pPr>
      <w:rPr>
        <w:rFonts w:hint="default"/>
      </w:rPr>
    </w:lvl>
    <w:lvl w:ilvl="1">
      <w:start w:val="1"/>
      <w:numFmt w:val="bullet"/>
      <w:lvlRestart w:val="0"/>
      <w:pStyle w:val="18"/>
      <w:lvlText w:val=""/>
      <w:lvlJc w:val="left"/>
      <w:pPr>
        <w:tabs>
          <w:tab w:val="num" w:pos="176"/>
        </w:tabs>
        <w:ind w:left="595" w:firstLine="0"/>
      </w:pPr>
      <w:rPr>
        <w:rFonts w:ascii="Symbol" w:hAnsi="Symbol" w:hint="default"/>
      </w:rPr>
    </w:lvl>
    <w:lvl w:ilvl="2">
      <w:start w:val="1"/>
      <w:numFmt w:val="bullet"/>
      <w:pStyle w:val="a6"/>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1AE50A8"/>
    <w:multiLevelType w:val="hybridMultilevel"/>
    <w:tmpl w:val="F37EB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3151874"/>
    <w:multiLevelType w:val="multilevel"/>
    <w:tmpl w:val="8E0E213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D29291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263511"/>
    <w:multiLevelType w:val="hybridMultilevel"/>
    <w:tmpl w:val="123A8B8A"/>
    <w:lvl w:ilvl="0" w:tplc="3DF077EE">
      <w:start w:val="1"/>
      <w:numFmt w:val="none"/>
      <w:pStyle w:val="a7"/>
      <w:lvlText w:val="--  "/>
      <w:lvlJc w:val="left"/>
      <w:pPr>
        <w:tabs>
          <w:tab w:val="num" w:pos="794"/>
        </w:tabs>
        <w:ind w:left="794" w:firstLine="624"/>
      </w:pPr>
      <w:rPr>
        <w:rFonts w:ascii="Arial" w:hAnsi="Arial" w:hint="default"/>
        <w:b w:val="0"/>
        <w:i w:val="0"/>
        <w:color w:val="auto"/>
        <w:spacing w:val="-20"/>
        <w:w w:val="100"/>
        <w:sz w:val="22"/>
      </w:rPr>
    </w:lvl>
    <w:lvl w:ilvl="1" w:tplc="B9069A92">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87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A704FB"/>
    <w:multiLevelType w:val="hybridMultilevel"/>
    <w:tmpl w:val="D0863BDA"/>
    <w:lvl w:ilvl="0" w:tplc="BDCE097C">
      <w:start w:val="1"/>
      <w:numFmt w:val="bullet"/>
      <w:pStyle w:val="a8"/>
      <w:lvlText w:val=""/>
      <w:lvlJc w:val="left"/>
      <w:pPr>
        <w:tabs>
          <w:tab w:val="num" w:pos="0"/>
        </w:tabs>
        <w:ind w:left="0" w:firstLine="170"/>
      </w:pPr>
      <w:rPr>
        <w:rFonts w:ascii="Symbol" w:hAnsi="Symbol" w:hint="default"/>
        <w:sz w:val="20"/>
        <w:szCs w:val="20"/>
      </w:rPr>
    </w:lvl>
    <w:lvl w:ilvl="1" w:tplc="5D502C48" w:tentative="1">
      <w:start w:val="1"/>
      <w:numFmt w:val="bullet"/>
      <w:lvlText w:val="o"/>
      <w:lvlJc w:val="left"/>
      <w:pPr>
        <w:tabs>
          <w:tab w:val="num" w:pos="1440"/>
        </w:tabs>
        <w:ind w:left="1440" w:hanging="360"/>
      </w:pPr>
      <w:rPr>
        <w:rFonts w:ascii="Courier New" w:hAnsi="Courier New" w:cs="Courier New" w:hint="default"/>
      </w:rPr>
    </w:lvl>
    <w:lvl w:ilvl="2" w:tplc="5288B91A" w:tentative="1">
      <w:start w:val="1"/>
      <w:numFmt w:val="bullet"/>
      <w:lvlText w:val=""/>
      <w:lvlJc w:val="left"/>
      <w:pPr>
        <w:tabs>
          <w:tab w:val="num" w:pos="2160"/>
        </w:tabs>
        <w:ind w:left="2160" w:hanging="360"/>
      </w:pPr>
      <w:rPr>
        <w:rFonts w:ascii="Wingdings" w:hAnsi="Wingdings" w:hint="default"/>
      </w:rPr>
    </w:lvl>
    <w:lvl w:ilvl="3" w:tplc="C1C88B82" w:tentative="1">
      <w:start w:val="1"/>
      <w:numFmt w:val="bullet"/>
      <w:lvlText w:val=""/>
      <w:lvlJc w:val="left"/>
      <w:pPr>
        <w:tabs>
          <w:tab w:val="num" w:pos="2880"/>
        </w:tabs>
        <w:ind w:left="2880" w:hanging="360"/>
      </w:pPr>
      <w:rPr>
        <w:rFonts w:ascii="Symbol" w:hAnsi="Symbol" w:hint="default"/>
      </w:rPr>
    </w:lvl>
    <w:lvl w:ilvl="4" w:tplc="98162F9E" w:tentative="1">
      <w:start w:val="1"/>
      <w:numFmt w:val="bullet"/>
      <w:lvlText w:val="o"/>
      <w:lvlJc w:val="left"/>
      <w:pPr>
        <w:tabs>
          <w:tab w:val="num" w:pos="3600"/>
        </w:tabs>
        <w:ind w:left="3600" w:hanging="360"/>
      </w:pPr>
      <w:rPr>
        <w:rFonts w:ascii="Courier New" w:hAnsi="Courier New" w:cs="Courier New" w:hint="default"/>
      </w:rPr>
    </w:lvl>
    <w:lvl w:ilvl="5" w:tplc="1ECCE2AA" w:tentative="1">
      <w:start w:val="1"/>
      <w:numFmt w:val="bullet"/>
      <w:lvlText w:val=""/>
      <w:lvlJc w:val="left"/>
      <w:pPr>
        <w:tabs>
          <w:tab w:val="num" w:pos="4320"/>
        </w:tabs>
        <w:ind w:left="4320" w:hanging="360"/>
      </w:pPr>
      <w:rPr>
        <w:rFonts w:ascii="Wingdings" w:hAnsi="Wingdings" w:hint="default"/>
      </w:rPr>
    </w:lvl>
    <w:lvl w:ilvl="6" w:tplc="168083AE" w:tentative="1">
      <w:start w:val="1"/>
      <w:numFmt w:val="bullet"/>
      <w:lvlText w:val=""/>
      <w:lvlJc w:val="left"/>
      <w:pPr>
        <w:tabs>
          <w:tab w:val="num" w:pos="5040"/>
        </w:tabs>
        <w:ind w:left="5040" w:hanging="360"/>
      </w:pPr>
      <w:rPr>
        <w:rFonts w:ascii="Symbol" w:hAnsi="Symbol" w:hint="default"/>
      </w:rPr>
    </w:lvl>
    <w:lvl w:ilvl="7" w:tplc="21E6E5F8" w:tentative="1">
      <w:start w:val="1"/>
      <w:numFmt w:val="bullet"/>
      <w:lvlText w:val="o"/>
      <w:lvlJc w:val="left"/>
      <w:pPr>
        <w:tabs>
          <w:tab w:val="num" w:pos="5760"/>
        </w:tabs>
        <w:ind w:left="5760" w:hanging="360"/>
      </w:pPr>
      <w:rPr>
        <w:rFonts w:ascii="Courier New" w:hAnsi="Courier New" w:cs="Courier New" w:hint="default"/>
      </w:rPr>
    </w:lvl>
    <w:lvl w:ilvl="8" w:tplc="1188D55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33B8C"/>
    <w:multiLevelType w:val="multilevel"/>
    <w:tmpl w:val="5B9CF7E6"/>
    <w:lvl w:ilvl="0">
      <w:start w:val="1"/>
      <w:numFmt w:val="decimal"/>
      <w:pStyle w:val="0"/>
      <w:suff w:val="nothing"/>
      <w:lvlText w:val="%1."/>
      <w:lvlJc w:val="left"/>
      <w:pPr>
        <w:ind w:left="0" w:firstLine="0"/>
      </w:pPr>
      <w:rPr>
        <w:rFonts w:hint="default"/>
      </w:rPr>
    </w:lvl>
    <w:lvl w:ilvl="1">
      <w:start w:val="1"/>
      <w:numFmt w:val="decimal"/>
      <w:pStyle w:val="19"/>
      <w:suff w:val="nothing"/>
      <w:lvlText w:val="%1.%2."/>
      <w:lvlJc w:val="left"/>
      <w:pPr>
        <w:ind w:left="0" w:firstLine="0"/>
      </w:pPr>
      <w:rPr>
        <w:rFonts w:hint="default"/>
      </w:rPr>
    </w:lvl>
    <w:lvl w:ilvl="2">
      <w:start w:val="1"/>
      <w:numFmt w:val="decimal"/>
      <w:pStyle w:val="25"/>
      <w:suff w:val="nothing"/>
      <w:lvlText w:val="%1.%2.%3."/>
      <w:lvlJc w:val="left"/>
      <w:pPr>
        <w:ind w:left="0" w:firstLine="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37" w15:restartNumberingAfterBreak="0">
    <w:nsid w:val="644E4A73"/>
    <w:multiLevelType w:val="multilevel"/>
    <w:tmpl w:val="A118C032"/>
    <w:lvl w:ilvl="0">
      <w:start w:val="4"/>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0F6923"/>
    <w:multiLevelType w:val="multilevel"/>
    <w:tmpl w:val="FF922E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7823C9"/>
    <w:multiLevelType w:val="hybridMultilevel"/>
    <w:tmpl w:val="8E3866DA"/>
    <w:lvl w:ilvl="0" w:tplc="241EDD96">
      <w:start w:val="1"/>
      <w:numFmt w:val="decimal"/>
      <w:lvlText w:val="3.%1"/>
      <w:lvlJc w:val="left"/>
      <w:pPr>
        <w:ind w:left="720"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30556A7"/>
    <w:multiLevelType w:val="hybridMultilevel"/>
    <w:tmpl w:val="3AFEA1F0"/>
    <w:lvl w:ilvl="0" w:tplc="D8F6E5E0">
      <w:start w:val="1"/>
      <w:numFmt w:val="bullet"/>
      <w:lvlText w:val=""/>
      <w:lvlJc w:val="left"/>
      <w:pPr>
        <w:tabs>
          <w:tab w:val="num" w:pos="397"/>
        </w:tabs>
        <w:ind w:left="397" w:hanging="113"/>
      </w:pPr>
      <w:rPr>
        <w:rFonts w:ascii="Symbol" w:hAnsi="Symbol" w:hint="default"/>
        <w:sz w:val="20"/>
        <w:szCs w:val="20"/>
      </w:rPr>
    </w:lvl>
    <w:lvl w:ilvl="1" w:tplc="A088F1E4">
      <w:start w:val="1"/>
      <w:numFmt w:val="decimal"/>
      <w:lvlText w:val="%2."/>
      <w:lvlJc w:val="left"/>
      <w:pPr>
        <w:tabs>
          <w:tab w:val="num" w:pos="1440"/>
        </w:tabs>
        <w:ind w:left="1440" w:hanging="360"/>
      </w:pPr>
      <w:rPr>
        <w:rFonts w:ascii="Arial" w:eastAsia="Times New Roman" w:hAnsi="Arial" w:cs="Arial" w:hint="default"/>
      </w:rPr>
    </w:lvl>
    <w:lvl w:ilvl="2" w:tplc="CB146A0A" w:tentative="1">
      <w:start w:val="1"/>
      <w:numFmt w:val="bullet"/>
      <w:lvlText w:val=""/>
      <w:lvlJc w:val="left"/>
      <w:pPr>
        <w:tabs>
          <w:tab w:val="num" w:pos="2160"/>
        </w:tabs>
        <w:ind w:left="2160" w:hanging="360"/>
      </w:pPr>
      <w:rPr>
        <w:rFonts w:ascii="Wingdings" w:hAnsi="Wingdings" w:hint="default"/>
      </w:rPr>
    </w:lvl>
    <w:lvl w:ilvl="3" w:tplc="5AAE18DE" w:tentative="1">
      <w:start w:val="1"/>
      <w:numFmt w:val="bullet"/>
      <w:lvlText w:val=""/>
      <w:lvlJc w:val="left"/>
      <w:pPr>
        <w:tabs>
          <w:tab w:val="num" w:pos="2880"/>
        </w:tabs>
        <w:ind w:left="2880" w:hanging="360"/>
      </w:pPr>
      <w:rPr>
        <w:rFonts w:ascii="Symbol" w:hAnsi="Symbol" w:hint="default"/>
      </w:rPr>
    </w:lvl>
    <w:lvl w:ilvl="4" w:tplc="6822742C" w:tentative="1">
      <w:start w:val="1"/>
      <w:numFmt w:val="bullet"/>
      <w:lvlText w:val="o"/>
      <w:lvlJc w:val="left"/>
      <w:pPr>
        <w:tabs>
          <w:tab w:val="num" w:pos="3600"/>
        </w:tabs>
        <w:ind w:left="3600" w:hanging="360"/>
      </w:pPr>
      <w:rPr>
        <w:rFonts w:ascii="Courier New" w:hAnsi="Courier New" w:cs="Courier New" w:hint="default"/>
      </w:rPr>
    </w:lvl>
    <w:lvl w:ilvl="5" w:tplc="243A1D50" w:tentative="1">
      <w:start w:val="1"/>
      <w:numFmt w:val="bullet"/>
      <w:lvlText w:val=""/>
      <w:lvlJc w:val="left"/>
      <w:pPr>
        <w:tabs>
          <w:tab w:val="num" w:pos="4320"/>
        </w:tabs>
        <w:ind w:left="4320" w:hanging="360"/>
      </w:pPr>
      <w:rPr>
        <w:rFonts w:ascii="Wingdings" w:hAnsi="Wingdings" w:hint="default"/>
      </w:rPr>
    </w:lvl>
    <w:lvl w:ilvl="6" w:tplc="0B52CA44" w:tentative="1">
      <w:start w:val="1"/>
      <w:numFmt w:val="bullet"/>
      <w:lvlText w:val=""/>
      <w:lvlJc w:val="left"/>
      <w:pPr>
        <w:tabs>
          <w:tab w:val="num" w:pos="5040"/>
        </w:tabs>
        <w:ind w:left="5040" w:hanging="360"/>
      </w:pPr>
      <w:rPr>
        <w:rFonts w:ascii="Symbol" w:hAnsi="Symbol" w:hint="default"/>
      </w:rPr>
    </w:lvl>
    <w:lvl w:ilvl="7" w:tplc="3C7605FE" w:tentative="1">
      <w:start w:val="1"/>
      <w:numFmt w:val="bullet"/>
      <w:lvlText w:val="o"/>
      <w:lvlJc w:val="left"/>
      <w:pPr>
        <w:tabs>
          <w:tab w:val="num" w:pos="5760"/>
        </w:tabs>
        <w:ind w:left="5760" w:hanging="360"/>
      </w:pPr>
      <w:rPr>
        <w:rFonts w:ascii="Courier New" w:hAnsi="Courier New" w:cs="Courier New" w:hint="default"/>
      </w:rPr>
    </w:lvl>
    <w:lvl w:ilvl="8" w:tplc="25FEDFC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028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29"/>
  </w:num>
  <w:num w:numId="4">
    <w:abstractNumId w:val="35"/>
  </w:num>
  <w:num w:numId="5">
    <w:abstractNumId w:val="0"/>
  </w:num>
  <w:num w:numId="6">
    <w:abstractNumId w:val="36"/>
  </w:num>
  <w:num w:numId="7">
    <w:abstractNumId w:val="22"/>
  </w:num>
  <w:num w:numId="8">
    <w:abstractNumId w:val="21"/>
  </w:num>
  <w:num w:numId="9">
    <w:abstractNumId w:val="23"/>
  </w:num>
  <w:num w:numId="10">
    <w:abstractNumId w:val="13"/>
  </w:num>
  <w:num w:numId="11">
    <w:abstractNumId w:val="1"/>
  </w:num>
  <w:num w:numId="12">
    <w:abstractNumId w:val="18"/>
  </w:num>
  <w:num w:numId="13">
    <w:abstractNumId w:val="33"/>
  </w:num>
  <w:num w:numId="14">
    <w:abstractNumId w:val="3"/>
  </w:num>
  <w:num w:numId="15">
    <w:abstractNumId w:val="16"/>
  </w:num>
  <w:num w:numId="16">
    <w:abstractNumId w:val="11"/>
  </w:num>
  <w:num w:numId="17">
    <w:abstractNumId w:val="2"/>
  </w:num>
  <w:num w:numId="18">
    <w:abstractNumId w:val="1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2"/>
  </w:num>
  <w:num w:numId="25">
    <w:abstractNumId w:val="9"/>
  </w:num>
  <w:num w:numId="26">
    <w:abstractNumId w:val="2"/>
  </w:num>
  <w:num w:numId="27">
    <w:abstractNumId w:val="2"/>
  </w:num>
  <w:num w:numId="28">
    <w:abstractNumId w:val="10"/>
  </w:num>
  <w:num w:numId="29">
    <w:abstractNumId w:val="40"/>
  </w:num>
  <w:num w:numId="30">
    <w:abstractNumId w:val="5"/>
  </w:num>
  <w:num w:numId="31">
    <w:abstractNumId w:val="34"/>
  </w:num>
  <w:num w:numId="32">
    <w:abstractNumId w:val="4"/>
  </w:num>
  <w:num w:numId="33">
    <w:abstractNumId w:val="24"/>
  </w:num>
  <w:num w:numId="34">
    <w:abstractNumId w:val="20"/>
  </w:num>
  <w:num w:numId="35">
    <w:abstractNumId w:val="28"/>
  </w:num>
  <w:num w:numId="36">
    <w:abstractNumId w:val="7"/>
  </w:num>
  <w:num w:numId="37">
    <w:abstractNumId w:val="37"/>
  </w:num>
  <w:num w:numId="38">
    <w:abstractNumId w:val="41"/>
  </w:num>
  <w:num w:numId="39">
    <w:abstractNumId w:val="6"/>
  </w:num>
  <w:num w:numId="40">
    <w:abstractNumId w:val="25"/>
  </w:num>
  <w:num w:numId="41">
    <w:abstractNumId w:val="33"/>
  </w:num>
  <w:num w:numId="42">
    <w:abstractNumId w:val="33"/>
  </w:num>
  <w:num w:numId="43">
    <w:abstractNumId w:val="27"/>
  </w:num>
  <w:num w:numId="44">
    <w:abstractNumId w:val="31"/>
  </w:num>
  <w:num w:numId="45">
    <w:abstractNumId w:val="14"/>
  </w:num>
  <w:num w:numId="46">
    <w:abstractNumId w:val="26"/>
  </w:num>
  <w:num w:numId="4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ru-RU" w:vendorID="1"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drawingGridHorizontalSpacing w:val="110"/>
  <w:displayHorizontalDrawingGridEvery w:val="2"/>
  <w:noPunctuationKerning/>
  <w:characterSpacingControl w:val="doNotCompress"/>
  <w:hdrShapeDefaults>
    <o:shapedefaults v:ext="edit" spidmax="8193" fill="f" fillcolor="white" stroke="f">
      <v:fill color="white" on="f"/>
      <v:stroke on="f"/>
      <o:colormru v:ext="edit" colors="#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D"/>
    <w:rsid w:val="00002C81"/>
    <w:rsid w:val="00010622"/>
    <w:rsid w:val="000153D2"/>
    <w:rsid w:val="000158CF"/>
    <w:rsid w:val="00016A73"/>
    <w:rsid w:val="0002492D"/>
    <w:rsid w:val="00026423"/>
    <w:rsid w:val="00027B5D"/>
    <w:rsid w:val="00034464"/>
    <w:rsid w:val="00036805"/>
    <w:rsid w:val="000427F9"/>
    <w:rsid w:val="0004362C"/>
    <w:rsid w:val="000505AD"/>
    <w:rsid w:val="000519A3"/>
    <w:rsid w:val="00053A48"/>
    <w:rsid w:val="00055A2E"/>
    <w:rsid w:val="00056D38"/>
    <w:rsid w:val="00063962"/>
    <w:rsid w:val="000658E7"/>
    <w:rsid w:val="0008379C"/>
    <w:rsid w:val="00086009"/>
    <w:rsid w:val="00086DC7"/>
    <w:rsid w:val="000902B7"/>
    <w:rsid w:val="00094291"/>
    <w:rsid w:val="000A0A39"/>
    <w:rsid w:val="000A47FD"/>
    <w:rsid w:val="000B078A"/>
    <w:rsid w:val="000B6084"/>
    <w:rsid w:val="000B7AD3"/>
    <w:rsid w:val="000C32B2"/>
    <w:rsid w:val="000D0098"/>
    <w:rsid w:val="000D3E09"/>
    <w:rsid w:val="000E04AA"/>
    <w:rsid w:val="000E1F8E"/>
    <w:rsid w:val="000E6387"/>
    <w:rsid w:val="000F22AD"/>
    <w:rsid w:val="000F4F02"/>
    <w:rsid w:val="00101174"/>
    <w:rsid w:val="00105EDE"/>
    <w:rsid w:val="00106E9C"/>
    <w:rsid w:val="0010755F"/>
    <w:rsid w:val="00107FCB"/>
    <w:rsid w:val="0011052D"/>
    <w:rsid w:val="001140BB"/>
    <w:rsid w:val="00116799"/>
    <w:rsid w:val="00124AF3"/>
    <w:rsid w:val="00124B24"/>
    <w:rsid w:val="001256AA"/>
    <w:rsid w:val="001344FA"/>
    <w:rsid w:val="0014206A"/>
    <w:rsid w:val="00144A8D"/>
    <w:rsid w:val="00150BA1"/>
    <w:rsid w:val="0015585A"/>
    <w:rsid w:val="00156768"/>
    <w:rsid w:val="001677F6"/>
    <w:rsid w:val="001763DD"/>
    <w:rsid w:val="00180606"/>
    <w:rsid w:val="001816A1"/>
    <w:rsid w:val="0018292C"/>
    <w:rsid w:val="00192DAF"/>
    <w:rsid w:val="00193C26"/>
    <w:rsid w:val="00197BFF"/>
    <w:rsid w:val="001A5B2D"/>
    <w:rsid w:val="001B0306"/>
    <w:rsid w:val="001B1409"/>
    <w:rsid w:val="001C317F"/>
    <w:rsid w:val="001C75DA"/>
    <w:rsid w:val="001D1D77"/>
    <w:rsid w:val="001D6B1D"/>
    <w:rsid w:val="001D7083"/>
    <w:rsid w:val="001E2054"/>
    <w:rsid w:val="001E62EB"/>
    <w:rsid w:val="001E720F"/>
    <w:rsid w:val="001F1B5B"/>
    <w:rsid w:val="001F43BD"/>
    <w:rsid w:val="001F6CD5"/>
    <w:rsid w:val="002013A1"/>
    <w:rsid w:val="00216E7E"/>
    <w:rsid w:val="00231D49"/>
    <w:rsid w:val="002338C8"/>
    <w:rsid w:val="002359FF"/>
    <w:rsid w:val="002435D2"/>
    <w:rsid w:val="0024483C"/>
    <w:rsid w:val="00250888"/>
    <w:rsid w:val="002518A0"/>
    <w:rsid w:val="0025381C"/>
    <w:rsid w:val="00265A36"/>
    <w:rsid w:val="00266B2C"/>
    <w:rsid w:val="00266D2A"/>
    <w:rsid w:val="00273F85"/>
    <w:rsid w:val="00274E2E"/>
    <w:rsid w:val="002840D8"/>
    <w:rsid w:val="00292543"/>
    <w:rsid w:val="00292A8E"/>
    <w:rsid w:val="00292CAE"/>
    <w:rsid w:val="00294BE0"/>
    <w:rsid w:val="00294F2D"/>
    <w:rsid w:val="00295378"/>
    <w:rsid w:val="002A2067"/>
    <w:rsid w:val="002A26F6"/>
    <w:rsid w:val="002A6B2A"/>
    <w:rsid w:val="002C74E7"/>
    <w:rsid w:val="002D4242"/>
    <w:rsid w:val="002E0D42"/>
    <w:rsid w:val="002E1489"/>
    <w:rsid w:val="002E1A11"/>
    <w:rsid w:val="002E1D03"/>
    <w:rsid w:val="002E22D0"/>
    <w:rsid w:val="002E25E0"/>
    <w:rsid w:val="00302111"/>
    <w:rsid w:val="003038E5"/>
    <w:rsid w:val="00303E41"/>
    <w:rsid w:val="003051E8"/>
    <w:rsid w:val="003070F7"/>
    <w:rsid w:val="003140F6"/>
    <w:rsid w:val="003223AD"/>
    <w:rsid w:val="003274B7"/>
    <w:rsid w:val="00335467"/>
    <w:rsid w:val="00342FDF"/>
    <w:rsid w:val="0034304F"/>
    <w:rsid w:val="00346E4B"/>
    <w:rsid w:val="003527DC"/>
    <w:rsid w:val="003532D5"/>
    <w:rsid w:val="0035524C"/>
    <w:rsid w:val="00355318"/>
    <w:rsid w:val="0035616A"/>
    <w:rsid w:val="00363A0F"/>
    <w:rsid w:val="00371D52"/>
    <w:rsid w:val="003727D3"/>
    <w:rsid w:val="00376296"/>
    <w:rsid w:val="003800B9"/>
    <w:rsid w:val="003800DA"/>
    <w:rsid w:val="00392B0B"/>
    <w:rsid w:val="00395FD3"/>
    <w:rsid w:val="00396E7B"/>
    <w:rsid w:val="003A7D01"/>
    <w:rsid w:val="003A7D72"/>
    <w:rsid w:val="003B6B54"/>
    <w:rsid w:val="003C3BAD"/>
    <w:rsid w:val="003C421E"/>
    <w:rsid w:val="003C479F"/>
    <w:rsid w:val="003D20FE"/>
    <w:rsid w:val="003E03E6"/>
    <w:rsid w:val="003E1642"/>
    <w:rsid w:val="003E206D"/>
    <w:rsid w:val="003E2D7B"/>
    <w:rsid w:val="003E660C"/>
    <w:rsid w:val="003E6624"/>
    <w:rsid w:val="003F278B"/>
    <w:rsid w:val="003F2C55"/>
    <w:rsid w:val="003F51F7"/>
    <w:rsid w:val="003F5890"/>
    <w:rsid w:val="003F7A02"/>
    <w:rsid w:val="004028FD"/>
    <w:rsid w:val="00425E97"/>
    <w:rsid w:val="004271DF"/>
    <w:rsid w:val="00430D08"/>
    <w:rsid w:val="00432EE3"/>
    <w:rsid w:val="004332F2"/>
    <w:rsid w:val="004348D2"/>
    <w:rsid w:val="004375F5"/>
    <w:rsid w:val="00437F62"/>
    <w:rsid w:val="00440363"/>
    <w:rsid w:val="0044769B"/>
    <w:rsid w:val="00447E88"/>
    <w:rsid w:val="00452868"/>
    <w:rsid w:val="00453A9E"/>
    <w:rsid w:val="0046140B"/>
    <w:rsid w:val="00463F3E"/>
    <w:rsid w:val="00464B5A"/>
    <w:rsid w:val="004655CF"/>
    <w:rsid w:val="00470CEB"/>
    <w:rsid w:val="004762B4"/>
    <w:rsid w:val="00480E31"/>
    <w:rsid w:val="00492B0E"/>
    <w:rsid w:val="00496897"/>
    <w:rsid w:val="004A7448"/>
    <w:rsid w:val="004B2D33"/>
    <w:rsid w:val="004B7EB6"/>
    <w:rsid w:val="004D0409"/>
    <w:rsid w:val="004D1862"/>
    <w:rsid w:val="004D7448"/>
    <w:rsid w:val="004E1963"/>
    <w:rsid w:val="004E288D"/>
    <w:rsid w:val="004E4060"/>
    <w:rsid w:val="004E60A8"/>
    <w:rsid w:val="004E6442"/>
    <w:rsid w:val="004F6D62"/>
    <w:rsid w:val="004F6E75"/>
    <w:rsid w:val="0050278D"/>
    <w:rsid w:val="005073F8"/>
    <w:rsid w:val="00510457"/>
    <w:rsid w:val="0052485E"/>
    <w:rsid w:val="005248B1"/>
    <w:rsid w:val="00531618"/>
    <w:rsid w:val="00531BC1"/>
    <w:rsid w:val="00532BD4"/>
    <w:rsid w:val="0053376A"/>
    <w:rsid w:val="005436B3"/>
    <w:rsid w:val="005442B5"/>
    <w:rsid w:val="00545693"/>
    <w:rsid w:val="00546D6B"/>
    <w:rsid w:val="00553289"/>
    <w:rsid w:val="00554736"/>
    <w:rsid w:val="0056073F"/>
    <w:rsid w:val="0056580E"/>
    <w:rsid w:val="00585B52"/>
    <w:rsid w:val="00595160"/>
    <w:rsid w:val="00596C7A"/>
    <w:rsid w:val="005A2EC8"/>
    <w:rsid w:val="005A5E8C"/>
    <w:rsid w:val="005B01DB"/>
    <w:rsid w:val="005B190A"/>
    <w:rsid w:val="005B4E66"/>
    <w:rsid w:val="005C25E9"/>
    <w:rsid w:val="005C2AC7"/>
    <w:rsid w:val="005C425D"/>
    <w:rsid w:val="005C536D"/>
    <w:rsid w:val="005D18C0"/>
    <w:rsid w:val="005D4FDC"/>
    <w:rsid w:val="005E106B"/>
    <w:rsid w:val="005E18F0"/>
    <w:rsid w:val="005E4B68"/>
    <w:rsid w:val="005E5DC0"/>
    <w:rsid w:val="005E7431"/>
    <w:rsid w:val="005F20F9"/>
    <w:rsid w:val="00612D78"/>
    <w:rsid w:val="00612E49"/>
    <w:rsid w:val="006134FE"/>
    <w:rsid w:val="00620C64"/>
    <w:rsid w:val="00621B48"/>
    <w:rsid w:val="00630259"/>
    <w:rsid w:val="0063148F"/>
    <w:rsid w:val="00633D1E"/>
    <w:rsid w:val="00634EBE"/>
    <w:rsid w:val="00641CBC"/>
    <w:rsid w:val="00642137"/>
    <w:rsid w:val="006442A3"/>
    <w:rsid w:val="00644C09"/>
    <w:rsid w:val="00645869"/>
    <w:rsid w:val="0065356F"/>
    <w:rsid w:val="00667F23"/>
    <w:rsid w:val="00671B53"/>
    <w:rsid w:val="00672169"/>
    <w:rsid w:val="00684051"/>
    <w:rsid w:val="00685532"/>
    <w:rsid w:val="006868DF"/>
    <w:rsid w:val="0068698D"/>
    <w:rsid w:val="006876B7"/>
    <w:rsid w:val="00692A65"/>
    <w:rsid w:val="006969E7"/>
    <w:rsid w:val="006A350C"/>
    <w:rsid w:val="006B26E7"/>
    <w:rsid w:val="006C18A9"/>
    <w:rsid w:val="006D1E76"/>
    <w:rsid w:val="006E70C1"/>
    <w:rsid w:val="006F0E63"/>
    <w:rsid w:val="006F149C"/>
    <w:rsid w:val="006F43F4"/>
    <w:rsid w:val="006F6C02"/>
    <w:rsid w:val="006F6F7F"/>
    <w:rsid w:val="00702A14"/>
    <w:rsid w:val="007051BE"/>
    <w:rsid w:val="007179D3"/>
    <w:rsid w:val="00720283"/>
    <w:rsid w:val="0072640A"/>
    <w:rsid w:val="007301D1"/>
    <w:rsid w:val="0073508D"/>
    <w:rsid w:val="00742276"/>
    <w:rsid w:val="00755511"/>
    <w:rsid w:val="00762110"/>
    <w:rsid w:val="00762E75"/>
    <w:rsid w:val="00767205"/>
    <w:rsid w:val="00767BD5"/>
    <w:rsid w:val="00770172"/>
    <w:rsid w:val="00770E35"/>
    <w:rsid w:val="00774E33"/>
    <w:rsid w:val="007757D3"/>
    <w:rsid w:val="007771A9"/>
    <w:rsid w:val="0078244B"/>
    <w:rsid w:val="00783124"/>
    <w:rsid w:val="007846C8"/>
    <w:rsid w:val="007931E0"/>
    <w:rsid w:val="007A1C71"/>
    <w:rsid w:val="007B0578"/>
    <w:rsid w:val="007C2E6B"/>
    <w:rsid w:val="007C3DAE"/>
    <w:rsid w:val="007C404C"/>
    <w:rsid w:val="007C5C6F"/>
    <w:rsid w:val="007C7D82"/>
    <w:rsid w:val="007D3C21"/>
    <w:rsid w:val="007D6543"/>
    <w:rsid w:val="007D6C0C"/>
    <w:rsid w:val="007E4CF6"/>
    <w:rsid w:val="007F3550"/>
    <w:rsid w:val="007F6ADB"/>
    <w:rsid w:val="00810778"/>
    <w:rsid w:val="00814F18"/>
    <w:rsid w:val="00826E28"/>
    <w:rsid w:val="0084022C"/>
    <w:rsid w:val="00844415"/>
    <w:rsid w:val="00851D14"/>
    <w:rsid w:val="0085399E"/>
    <w:rsid w:val="008557C0"/>
    <w:rsid w:val="0085778C"/>
    <w:rsid w:val="00857A00"/>
    <w:rsid w:val="00860DD2"/>
    <w:rsid w:val="00862D9D"/>
    <w:rsid w:val="00870699"/>
    <w:rsid w:val="00870B58"/>
    <w:rsid w:val="008713D4"/>
    <w:rsid w:val="00874754"/>
    <w:rsid w:val="0087734D"/>
    <w:rsid w:val="008A126C"/>
    <w:rsid w:val="008A1FCE"/>
    <w:rsid w:val="008A2158"/>
    <w:rsid w:val="008A2CE1"/>
    <w:rsid w:val="008A324A"/>
    <w:rsid w:val="008A4A58"/>
    <w:rsid w:val="008A6751"/>
    <w:rsid w:val="008B32C8"/>
    <w:rsid w:val="008B3CB1"/>
    <w:rsid w:val="008B3DFB"/>
    <w:rsid w:val="008C3B43"/>
    <w:rsid w:val="008C48A2"/>
    <w:rsid w:val="008C72F4"/>
    <w:rsid w:val="008D3484"/>
    <w:rsid w:val="008D44DB"/>
    <w:rsid w:val="008D4BE4"/>
    <w:rsid w:val="008D733C"/>
    <w:rsid w:val="008D749E"/>
    <w:rsid w:val="008E1AD2"/>
    <w:rsid w:val="008F0629"/>
    <w:rsid w:val="008F0881"/>
    <w:rsid w:val="008F4C2A"/>
    <w:rsid w:val="008F6892"/>
    <w:rsid w:val="008F7C4E"/>
    <w:rsid w:val="009000FC"/>
    <w:rsid w:val="00901FDD"/>
    <w:rsid w:val="009033CB"/>
    <w:rsid w:val="00903915"/>
    <w:rsid w:val="0091162F"/>
    <w:rsid w:val="009146F8"/>
    <w:rsid w:val="00914D07"/>
    <w:rsid w:val="00915303"/>
    <w:rsid w:val="00922434"/>
    <w:rsid w:val="00923FE7"/>
    <w:rsid w:val="00930204"/>
    <w:rsid w:val="00930D1C"/>
    <w:rsid w:val="009317E7"/>
    <w:rsid w:val="009407FA"/>
    <w:rsid w:val="00941DE4"/>
    <w:rsid w:val="00951BE0"/>
    <w:rsid w:val="009535D8"/>
    <w:rsid w:val="00954AB1"/>
    <w:rsid w:val="00956DE8"/>
    <w:rsid w:val="0096574B"/>
    <w:rsid w:val="00967F89"/>
    <w:rsid w:val="009764FC"/>
    <w:rsid w:val="00977B92"/>
    <w:rsid w:val="00984DD1"/>
    <w:rsid w:val="00987192"/>
    <w:rsid w:val="00991D91"/>
    <w:rsid w:val="00992FC7"/>
    <w:rsid w:val="00994159"/>
    <w:rsid w:val="00994EEB"/>
    <w:rsid w:val="009A06FE"/>
    <w:rsid w:val="009A796E"/>
    <w:rsid w:val="009A7AE6"/>
    <w:rsid w:val="009B01D7"/>
    <w:rsid w:val="009C5392"/>
    <w:rsid w:val="009C71E8"/>
    <w:rsid w:val="009D043C"/>
    <w:rsid w:val="009D1EDE"/>
    <w:rsid w:val="009D2ECC"/>
    <w:rsid w:val="009D42B9"/>
    <w:rsid w:val="009D57F1"/>
    <w:rsid w:val="009E68A1"/>
    <w:rsid w:val="009F03F1"/>
    <w:rsid w:val="009F350D"/>
    <w:rsid w:val="00A03304"/>
    <w:rsid w:val="00A06329"/>
    <w:rsid w:val="00A07928"/>
    <w:rsid w:val="00A10564"/>
    <w:rsid w:val="00A111F5"/>
    <w:rsid w:val="00A1180D"/>
    <w:rsid w:val="00A11D04"/>
    <w:rsid w:val="00A1231A"/>
    <w:rsid w:val="00A12399"/>
    <w:rsid w:val="00A130F3"/>
    <w:rsid w:val="00A133B4"/>
    <w:rsid w:val="00A17E19"/>
    <w:rsid w:val="00A23BED"/>
    <w:rsid w:val="00A24246"/>
    <w:rsid w:val="00A25602"/>
    <w:rsid w:val="00A26A93"/>
    <w:rsid w:val="00A27788"/>
    <w:rsid w:val="00A30116"/>
    <w:rsid w:val="00A344AF"/>
    <w:rsid w:val="00A366DB"/>
    <w:rsid w:val="00A43638"/>
    <w:rsid w:val="00A47431"/>
    <w:rsid w:val="00A508B5"/>
    <w:rsid w:val="00A51E3E"/>
    <w:rsid w:val="00A55402"/>
    <w:rsid w:val="00A56904"/>
    <w:rsid w:val="00A57844"/>
    <w:rsid w:val="00A600E6"/>
    <w:rsid w:val="00A60159"/>
    <w:rsid w:val="00A634A4"/>
    <w:rsid w:val="00A64A15"/>
    <w:rsid w:val="00A70701"/>
    <w:rsid w:val="00A7615B"/>
    <w:rsid w:val="00AA0976"/>
    <w:rsid w:val="00AA2B32"/>
    <w:rsid w:val="00AA31F4"/>
    <w:rsid w:val="00AB083E"/>
    <w:rsid w:val="00AB2B71"/>
    <w:rsid w:val="00AB3346"/>
    <w:rsid w:val="00AB62E9"/>
    <w:rsid w:val="00AB75BB"/>
    <w:rsid w:val="00AC0D30"/>
    <w:rsid w:val="00AC3A1F"/>
    <w:rsid w:val="00AC4FB5"/>
    <w:rsid w:val="00AD5CAE"/>
    <w:rsid w:val="00AE0B0F"/>
    <w:rsid w:val="00AE1B40"/>
    <w:rsid w:val="00AF2F36"/>
    <w:rsid w:val="00B00B5F"/>
    <w:rsid w:val="00B03CAA"/>
    <w:rsid w:val="00B12D8A"/>
    <w:rsid w:val="00B13E40"/>
    <w:rsid w:val="00B14C4C"/>
    <w:rsid w:val="00B344A2"/>
    <w:rsid w:val="00B34763"/>
    <w:rsid w:val="00B37042"/>
    <w:rsid w:val="00B407DE"/>
    <w:rsid w:val="00B457E9"/>
    <w:rsid w:val="00B475B1"/>
    <w:rsid w:val="00B56D4C"/>
    <w:rsid w:val="00B5754A"/>
    <w:rsid w:val="00B61D6A"/>
    <w:rsid w:val="00B658F9"/>
    <w:rsid w:val="00B672E2"/>
    <w:rsid w:val="00B70E5B"/>
    <w:rsid w:val="00B813C8"/>
    <w:rsid w:val="00B85FB0"/>
    <w:rsid w:val="00B974A1"/>
    <w:rsid w:val="00BA6E5E"/>
    <w:rsid w:val="00BA73EC"/>
    <w:rsid w:val="00BB06F2"/>
    <w:rsid w:val="00BB39AA"/>
    <w:rsid w:val="00BB5F42"/>
    <w:rsid w:val="00BB6227"/>
    <w:rsid w:val="00BC0F59"/>
    <w:rsid w:val="00BC1655"/>
    <w:rsid w:val="00BC2656"/>
    <w:rsid w:val="00BC2714"/>
    <w:rsid w:val="00BC3644"/>
    <w:rsid w:val="00BC5AFE"/>
    <w:rsid w:val="00BD4194"/>
    <w:rsid w:val="00BD55E0"/>
    <w:rsid w:val="00BD5ED3"/>
    <w:rsid w:val="00BE49A8"/>
    <w:rsid w:val="00BE50F8"/>
    <w:rsid w:val="00BE58BC"/>
    <w:rsid w:val="00BE78A0"/>
    <w:rsid w:val="00BF4FA6"/>
    <w:rsid w:val="00C02DBF"/>
    <w:rsid w:val="00C131A5"/>
    <w:rsid w:val="00C229AB"/>
    <w:rsid w:val="00C33394"/>
    <w:rsid w:val="00C42008"/>
    <w:rsid w:val="00C42468"/>
    <w:rsid w:val="00C50ED0"/>
    <w:rsid w:val="00C54523"/>
    <w:rsid w:val="00C56EBB"/>
    <w:rsid w:val="00C63397"/>
    <w:rsid w:val="00C63554"/>
    <w:rsid w:val="00C77AB8"/>
    <w:rsid w:val="00C96BF3"/>
    <w:rsid w:val="00CA24D7"/>
    <w:rsid w:val="00CB0B4B"/>
    <w:rsid w:val="00CB1247"/>
    <w:rsid w:val="00CB38D6"/>
    <w:rsid w:val="00CB56B4"/>
    <w:rsid w:val="00CB650E"/>
    <w:rsid w:val="00CB7BAD"/>
    <w:rsid w:val="00CC0906"/>
    <w:rsid w:val="00CC683C"/>
    <w:rsid w:val="00CD4C4C"/>
    <w:rsid w:val="00CD4F2B"/>
    <w:rsid w:val="00CD6EA0"/>
    <w:rsid w:val="00CE12E6"/>
    <w:rsid w:val="00CE159F"/>
    <w:rsid w:val="00CE2803"/>
    <w:rsid w:val="00CE488C"/>
    <w:rsid w:val="00CE6D7F"/>
    <w:rsid w:val="00CF27BA"/>
    <w:rsid w:val="00D00D36"/>
    <w:rsid w:val="00D02E03"/>
    <w:rsid w:val="00D04036"/>
    <w:rsid w:val="00D0652D"/>
    <w:rsid w:val="00D06AB2"/>
    <w:rsid w:val="00D21A8D"/>
    <w:rsid w:val="00D31A54"/>
    <w:rsid w:val="00D329B2"/>
    <w:rsid w:val="00D36482"/>
    <w:rsid w:val="00D422ED"/>
    <w:rsid w:val="00D51563"/>
    <w:rsid w:val="00D55FDA"/>
    <w:rsid w:val="00D646C1"/>
    <w:rsid w:val="00D64CF1"/>
    <w:rsid w:val="00D65584"/>
    <w:rsid w:val="00D65B84"/>
    <w:rsid w:val="00D70D4A"/>
    <w:rsid w:val="00D70FDF"/>
    <w:rsid w:val="00D74B5D"/>
    <w:rsid w:val="00D7623A"/>
    <w:rsid w:val="00D768C7"/>
    <w:rsid w:val="00D84540"/>
    <w:rsid w:val="00D85F8F"/>
    <w:rsid w:val="00D9631D"/>
    <w:rsid w:val="00DA0A97"/>
    <w:rsid w:val="00DA1B8F"/>
    <w:rsid w:val="00DB10BB"/>
    <w:rsid w:val="00DB34CA"/>
    <w:rsid w:val="00DB4DCC"/>
    <w:rsid w:val="00DB5EAF"/>
    <w:rsid w:val="00DC0E79"/>
    <w:rsid w:val="00DC1E19"/>
    <w:rsid w:val="00DC63E7"/>
    <w:rsid w:val="00DD2995"/>
    <w:rsid w:val="00DD7372"/>
    <w:rsid w:val="00DD7505"/>
    <w:rsid w:val="00DF073F"/>
    <w:rsid w:val="00DF3587"/>
    <w:rsid w:val="00DF3852"/>
    <w:rsid w:val="00DF3D42"/>
    <w:rsid w:val="00DF4A73"/>
    <w:rsid w:val="00E00C55"/>
    <w:rsid w:val="00E02821"/>
    <w:rsid w:val="00E02A1B"/>
    <w:rsid w:val="00E04DF7"/>
    <w:rsid w:val="00E14F3D"/>
    <w:rsid w:val="00E240E0"/>
    <w:rsid w:val="00E323AF"/>
    <w:rsid w:val="00E346FC"/>
    <w:rsid w:val="00E403A4"/>
    <w:rsid w:val="00E437B2"/>
    <w:rsid w:val="00E44CCB"/>
    <w:rsid w:val="00E51DA2"/>
    <w:rsid w:val="00E57F7A"/>
    <w:rsid w:val="00E601DB"/>
    <w:rsid w:val="00E67326"/>
    <w:rsid w:val="00E70AAB"/>
    <w:rsid w:val="00E77B00"/>
    <w:rsid w:val="00E80DD5"/>
    <w:rsid w:val="00E8204B"/>
    <w:rsid w:val="00E83D1B"/>
    <w:rsid w:val="00E83F57"/>
    <w:rsid w:val="00E8592E"/>
    <w:rsid w:val="00E91937"/>
    <w:rsid w:val="00E922B6"/>
    <w:rsid w:val="00E95FCB"/>
    <w:rsid w:val="00E97193"/>
    <w:rsid w:val="00EA2D69"/>
    <w:rsid w:val="00EB103B"/>
    <w:rsid w:val="00EB570D"/>
    <w:rsid w:val="00EC0079"/>
    <w:rsid w:val="00EC04CE"/>
    <w:rsid w:val="00EC23BB"/>
    <w:rsid w:val="00EC343A"/>
    <w:rsid w:val="00ED1536"/>
    <w:rsid w:val="00ED58BD"/>
    <w:rsid w:val="00ED68D9"/>
    <w:rsid w:val="00EE11D8"/>
    <w:rsid w:val="00EE23E8"/>
    <w:rsid w:val="00EE30EA"/>
    <w:rsid w:val="00EE580F"/>
    <w:rsid w:val="00EF48FF"/>
    <w:rsid w:val="00EF6235"/>
    <w:rsid w:val="00EF7BA2"/>
    <w:rsid w:val="00F053B0"/>
    <w:rsid w:val="00F125B8"/>
    <w:rsid w:val="00F15E71"/>
    <w:rsid w:val="00F179D4"/>
    <w:rsid w:val="00F22D9D"/>
    <w:rsid w:val="00F23450"/>
    <w:rsid w:val="00F23854"/>
    <w:rsid w:val="00F248D5"/>
    <w:rsid w:val="00F25BC8"/>
    <w:rsid w:val="00F265C5"/>
    <w:rsid w:val="00F404BD"/>
    <w:rsid w:val="00F4583D"/>
    <w:rsid w:val="00F517B7"/>
    <w:rsid w:val="00F55FB0"/>
    <w:rsid w:val="00F5733B"/>
    <w:rsid w:val="00F7460C"/>
    <w:rsid w:val="00F76268"/>
    <w:rsid w:val="00F84638"/>
    <w:rsid w:val="00F871C2"/>
    <w:rsid w:val="00F87692"/>
    <w:rsid w:val="00F91CBC"/>
    <w:rsid w:val="00F9267E"/>
    <w:rsid w:val="00F933F7"/>
    <w:rsid w:val="00F93DB8"/>
    <w:rsid w:val="00F95260"/>
    <w:rsid w:val="00F9790F"/>
    <w:rsid w:val="00FA668C"/>
    <w:rsid w:val="00FB587A"/>
    <w:rsid w:val="00FC2C2A"/>
    <w:rsid w:val="00FC68E9"/>
    <w:rsid w:val="00FD0844"/>
    <w:rsid w:val="00FD2D14"/>
    <w:rsid w:val="00FD2FA2"/>
    <w:rsid w:val="00FD6E02"/>
    <w:rsid w:val="00FE218E"/>
    <w:rsid w:val="00FE2CDD"/>
    <w:rsid w:val="00FF18ED"/>
    <w:rsid w:val="00FF1D73"/>
    <w:rsid w:val="00FF59C4"/>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colormru v:ext="edit" colors="#4d4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31A54"/>
    <w:pPr>
      <w:spacing w:after="120"/>
      <w:jc w:val="both"/>
    </w:pPr>
    <w:rPr>
      <w:rFonts w:ascii="Arial" w:hAnsi="Arial"/>
      <w:sz w:val="22"/>
    </w:rPr>
  </w:style>
  <w:style w:type="paragraph" w:styleId="1a">
    <w:name w:val="heading 1"/>
    <w:aliases w:val=".,H1,Название спецификации,Глава 1,P1"/>
    <w:basedOn w:val="a9"/>
    <w:next w:val="a9"/>
    <w:link w:val="1b"/>
    <w:qFormat/>
    <w:rsid w:val="00D31A54"/>
    <w:pPr>
      <w:keepNext/>
      <w:pageBreakBefore/>
      <w:suppressAutoHyphens/>
      <w:spacing w:before="480" w:after="280" w:line="360" w:lineRule="auto"/>
      <w:jc w:val="left"/>
      <w:outlineLvl w:val="0"/>
    </w:pPr>
    <w:rPr>
      <w:b/>
      <w:caps/>
      <w:sz w:val="28"/>
    </w:rPr>
  </w:style>
  <w:style w:type="paragraph" w:styleId="2">
    <w:name w:val="heading 2"/>
    <w:aliases w:val="H2,h2,Заголовок 2 Знак"/>
    <w:basedOn w:val="a9"/>
    <w:next w:val="a9"/>
    <w:link w:val="210"/>
    <w:qFormat/>
    <w:rsid w:val="00D31A54"/>
    <w:pPr>
      <w:keepNext/>
      <w:numPr>
        <w:ilvl w:val="1"/>
        <w:numId w:val="17"/>
      </w:numPr>
      <w:suppressAutoHyphens/>
      <w:spacing w:before="400" w:after="240"/>
      <w:outlineLvl w:val="1"/>
    </w:pPr>
    <w:rPr>
      <w:rFonts w:eastAsiaTheme="majorEastAsia" w:cstheme="majorBidi"/>
      <w:b/>
      <w:sz w:val="28"/>
      <w:szCs w:val="28"/>
    </w:rPr>
  </w:style>
  <w:style w:type="paragraph" w:styleId="3">
    <w:name w:val="heading 3"/>
    <w:aliases w:val="H3"/>
    <w:basedOn w:val="a9"/>
    <w:next w:val="a9"/>
    <w:link w:val="32"/>
    <w:qFormat/>
    <w:rsid w:val="00D31A54"/>
    <w:pPr>
      <w:keepNext/>
      <w:numPr>
        <w:ilvl w:val="2"/>
        <w:numId w:val="17"/>
      </w:numPr>
      <w:suppressAutoHyphens/>
      <w:spacing w:before="320" w:after="200"/>
      <w:outlineLvl w:val="2"/>
    </w:pPr>
    <w:rPr>
      <w:rFonts w:eastAsiaTheme="majorEastAsia" w:cstheme="majorBidi"/>
      <w:b/>
      <w:i/>
      <w:sz w:val="27"/>
      <w:szCs w:val="27"/>
    </w:rPr>
  </w:style>
  <w:style w:type="paragraph" w:styleId="4">
    <w:name w:val="heading 4"/>
    <w:aliases w:val="Заголовок 4 (Приложение),H4"/>
    <w:basedOn w:val="a9"/>
    <w:next w:val="a9"/>
    <w:link w:val="41"/>
    <w:qFormat/>
    <w:rsid w:val="00D31A54"/>
    <w:pPr>
      <w:keepNext/>
      <w:numPr>
        <w:ilvl w:val="3"/>
        <w:numId w:val="17"/>
      </w:numPr>
      <w:suppressAutoHyphens/>
      <w:spacing w:before="240" w:after="160"/>
      <w:outlineLvl w:val="3"/>
    </w:pPr>
    <w:rPr>
      <w:rFonts w:eastAsiaTheme="majorEastAsia" w:cstheme="majorBidi"/>
      <w:b/>
      <w:sz w:val="24"/>
      <w:szCs w:val="24"/>
    </w:rPr>
  </w:style>
  <w:style w:type="paragraph" w:styleId="5">
    <w:name w:val="heading 5"/>
    <w:aliases w:val="H5"/>
    <w:basedOn w:val="a9"/>
    <w:next w:val="a9"/>
    <w:link w:val="50"/>
    <w:qFormat/>
    <w:rsid w:val="00D31A54"/>
    <w:pPr>
      <w:keepNext/>
      <w:numPr>
        <w:ilvl w:val="4"/>
        <w:numId w:val="17"/>
      </w:numPr>
      <w:suppressAutoHyphens/>
      <w:spacing w:before="200"/>
      <w:outlineLvl w:val="4"/>
    </w:pPr>
    <w:rPr>
      <w:rFonts w:eastAsiaTheme="majorEastAsia" w:cstheme="majorBidi"/>
      <w:i/>
    </w:rPr>
  </w:style>
  <w:style w:type="paragraph" w:styleId="6">
    <w:name w:val="heading 6"/>
    <w:basedOn w:val="a9"/>
    <w:next w:val="a9"/>
    <w:link w:val="60"/>
    <w:semiHidden/>
    <w:unhideWhenUsed/>
    <w:qFormat/>
    <w:rsid w:val="00D31A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9"/>
    <w:next w:val="a9"/>
    <w:link w:val="70"/>
    <w:semiHidden/>
    <w:unhideWhenUsed/>
    <w:qFormat/>
    <w:rsid w:val="00D31A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9"/>
    <w:next w:val="a9"/>
    <w:link w:val="80"/>
    <w:semiHidden/>
    <w:unhideWhenUsed/>
    <w:qFormat/>
    <w:rsid w:val="00D31A54"/>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9"/>
    <w:next w:val="a9"/>
    <w:link w:val="90"/>
    <w:semiHidden/>
    <w:unhideWhenUsed/>
    <w:qFormat/>
    <w:rsid w:val="00D31A54"/>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1c">
    <w:name w:val="toc 1"/>
    <w:basedOn w:val="a9"/>
    <w:next w:val="a9"/>
    <w:autoRedefine/>
    <w:uiPriority w:val="39"/>
    <w:rsid w:val="003F2C55"/>
    <w:pPr>
      <w:tabs>
        <w:tab w:val="left" w:pos="540"/>
        <w:tab w:val="right" w:leader="dot" w:pos="9900"/>
      </w:tabs>
      <w:spacing w:before="240"/>
      <w:ind w:left="539" w:right="561" w:hanging="539"/>
    </w:pPr>
    <w:rPr>
      <w:rFonts w:cs="Arial"/>
      <w:b/>
      <w:bCs/>
      <w:caps/>
      <w:noProof/>
      <w:sz w:val="24"/>
      <w:szCs w:val="32"/>
    </w:rPr>
  </w:style>
  <w:style w:type="paragraph" w:styleId="26">
    <w:name w:val="toc 2"/>
    <w:basedOn w:val="a9"/>
    <w:next w:val="a9"/>
    <w:autoRedefine/>
    <w:uiPriority w:val="39"/>
    <w:rsid w:val="003F2C55"/>
    <w:pPr>
      <w:tabs>
        <w:tab w:val="left" w:pos="720"/>
        <w:tab w:val="right" w:leader="dot" w:pos="9900"/>
      </w:tabs>
      <w:ind w:left="720" w:right="567" w:hanging="539"/>
    </w:pPr>
    <w:rPr>
      <w:b/>
      <w:bCs/>
      <w:noProof/>
      <w:szCs w:val="28"/>
      <w:lang w:val="en-US"/>
    </w:rPr>
  </w:style>
  <w:style w:type="paragraph" w:styleId="33">
    <w:name w:val="toc 3"/>
    <w:basedOn w:val="a9"/>
    <w:next w:val="a9"/>
    <w:autoRedefine/>
    <w:uiPriority w:val="39"/>
    <w:rsid w:val="003F2C55"/>
    <w:pPr>
      <w:tabs>
        <w:tab w:val="left" w:pos="1260"/>
        <w:tab w:val="right" w:leader="dot" w:pos="9900"/>
      </w:tabs>
      <w:ind w:left="1260" w:right="567" w:hanging="902"/>
    </w:pPr>
    <w:rPr>
      <w:b/>
      <w:bCs/>
      <w:i/>
      <w:noProof/>
    </w:rPr>
  </w:style>
  <w:style w:type="paragraph" w:customStyle="1" w:styleId="18">
    <w:name w:val="Стиль1"/>
    <w:basedOn w:val="a9"/>
    <w:link w:val="1d"/>
    <w:rsid w:val="003F2C55"/>
    <w:pPr>
      <w:numPr>
        <w:ilvl w:val="1"/>
        <w:numId w:val="3"/>
      </w:numPr>
      <w:tabs>
        <w:tab w:val="left" w:pos="902"/>
      </w:tabs>
      <w:ind w:left="900" w:hanging="305"/>
    </w:pPr>
  </w:style>
  <w:style w:type="paragraph" w:styleId="a6">
    <w:name w:val="List"/>
    <w:basedOn w:val="a9"/>
    <w:rsid w:val="003F2C55"/>
    <w:pPr>
      <w:numPr>
        <w:ilvl w:val="2"/>
        <w:numId w:val="3"/>
      </w:numPr>
      <w:tabs>
        <w:tab w:val="clear" w:pos="902"/>
        <w:tab w:val="num" w:pos="900"/>
      </w:tabs>
      <w:ind w:left="1260" w:hanging="358"/>
    </w:pPr>
    <w:rPr>
      <w:szCs w:val="24"/>
      <w:lang w:val="en-US"/>
    </w:rPr>
  </w:style>
  <w:style w:type="paragraph" w:styleId="ad">
    <w:name w:val="caption"/>
    <w:basedOn w:val="a9"/>
    <w:next w:val="a9"/>
    <w:qFormat/>
    <w:rsid w:val="00D31A54"/>
    <w:pPr>
      <w:spacing w:after="60"/>
      <w:jc w:val="center"/>
    </w:pPr>
    <w:rPr>
      <w:bCs/>
    </w:rPr>
  </w:style>
  <w:style w:type="paragraph" w:customStyle="1" w:styleId="12">
    <w:name w:val="Прил_1"/>
    <w:basedOn w:val="1a"/>
    <w:next w:val="a9"/>
    <w:rsid w:val="003F2C55"/>
    <w:pPr>
      <w:pageBreakBefore w:val="0"/>
      <w:numPr>
        <w:numId w:val="2"/>
      </w:numPr>
      <w:tabs>
        <w:tab w:val="clear" w:pos="360"/>
        <w:tab w:val="num" w:pos="720"/>
      </w:tabs>
      <w:ind w:left="720" w:hanging="720"/>
    </w:pPr>
  </w:style>
  <w:style w:type="paragraph" w:customStyle="1" w:styleId="13">
    <w:name w:val="Список 1)"/>
    <w:aliases w:val="2),3)..."/>
    <w:basedOn w:val="a9"/>
    <w:rsid w:val="003F2C55"/>
    <w:pPr>
      <w:numPr>
        <w:ilvl w:val="1"/>
        <w:numId w:val="1"/>
      </w:numPr>
    </w:pPr>
  </w:style>
  <w:style w:type="paragraph" w:customStyle="1" w:styleId="34">
    <w:name w:val="Название документа 3"/>
    <w:basedOn w:val="a9"/>
    <w:rsid w:val="003F2C55"/>
    <w:pPr>
      <w:suppressAutoHyphens/>
      <w:jc w:val="center"/>
    </w:pPr>
    <w:rPr>
      <w:b/>
      <w:bCs/>
    </w:rPr>
  </w:style>
  <w:style w:type="paragraph" w:customStyle="1" w:styleId="ae">
    <w:name w:val="Название таблицы"/>
    <w:basedOn w:val="ad"/>
    <w:rsid w:val="003F2C55"/>
    <w:pPr>
      <w:spacing w:before="360" w:after="120"/>
      <w:jc w:val="right"/>
    </w:pPr>
    <w:rPr>
      <w:bCs w:val="0"/>
    </w:rPr>
  </w:style>
  <w:style w:type="paragraph" w:customStyle="1" w:styleId="af">
    <w:name w:val="Название рисунка"/>
    <w:basedOn w:val="ad"/>
    <w:rsid w:val="003F2C55"/>
    <w:pPr>
      <w:spacing w:before="120" w:after="360"/>
    </w:pPr>
    <w:rPr>
      <w:bCs w:val="0"/>
    </w:rPr>
  </w:style>
  <w:style w:type="paragraph" w:customStyle="1" w:styleId="1e">
    <w:name w:val="Название документа 1"/>
    <w:basedOn w:val="a9"/>
    <w:next w:val="27"/>
    <w:rsid w:val="003F2C55"/>
    <w:pPr>
      <w:suppressAutoHyphens/>
      <w:spacing w:before="360" w:after="240"/>
      <w:jc w:val="center"/>
    </w:pPr>
    <w:rPr>
      <w:b/>
      <w:caps/>
      <w:spacing w:val="20"/>
      <w:sz w:val="36"/>
    </w:rPr>
  </w:style>
  <w:style w:type="paragraph" w:customStyle="1" w:styleId="27">
    <w:name w:val="Название документа 2"/>
    <w:basedOn w:val="1a"/>
    <w:next w:val="a9"/>
    <w:rsid w:val="003F2C55"/>
    <w:pPr>
      <w:pageBreakBefore w:val="0"/>
      <w:spacing w:before="240" w:line="240" w:lineRule="auto"/>
      <w:jc w:val="center"/>
      <w:outlineLvl w:val="9"/>
    </w:pPr>
  </w:style>
  <w:style w:type="paragraph" w:customStyle="1" w:styleId="21">
    <w:name w:val="Прил_2"/>
    <w:basedOn w:val="2"/>
    <w:next w:val="a9"/>
    <w:rsid w:val="003F2C55"/>
    <w:pPr>
      <w:numPr>
        <w:numId w:val="2"/>
      </w:numPr>
      <w:tabs>
        <w:tab w:val="clear" w:pos="360"/>
        <w:tab w:val="left" w:pos="900"/>
      </w:tabs>
      <w:ind w:left="900" w:hanging="900"/>
    </w:pPr>
  </w:style>
  <w:style w:type="paragraph" w:styleId="42">
    <w:name w:val="toc 4"/>
    <w:basedOn w:val="a9"/>
    <w:next w:val="a9"/>
    <w:autoRedefine/>
    <w:uiPriority w:val="39"/>
    <w:rsid w:val="003F2C55"/>
    <w:pPr>
      <w:tabs>
        <w:tab w:val="left" w:pos="1620"/>
        <w:tab w:val="right" w:leader="dot" w:pos="9900"/>
      </w:tabs>
      <w:ind w:left="1620" w:right="561" w:hanging="897"/>
    </w:pPr>
    <w:rPr>
      <w:noProof/>
    </w:rPr>
  </w:style>
  <w:style w:type="paragraph" w:customStyle="1" w:styleId="af0">
    <w:name w:val="Табл_Заголовок"/>
    <w:basedOn w:val="a9"/>
    <w:rsid w:val="003F2C55"/>
    <w:pPr>
      <w:spacing w:before="120"/>
      <w:jc w:val="center"/>
    </w:pPr>
    <w:rPr>
      <w:b/>
      <w:bCs/>
    </w:rPr>
  </w:style>
  <w:style w:type="paragraph" w:customStyle="1" w:styleId="af1">
    <w:name w:val="Табл_Текст"/>
    <w:basedOn w:val="a9"/>
    <w:link w:val="af2"/>
    <w:rsid w:val="003F2C55"/>
    <w:rPr>
      <w:rFonts w:cs="Arial"/>
      <w:sz w:val="20"/>
    </w:rPr>
  </w:style>
  <w:style w:type="paragraph" w:customStyle="1" w:styleId="af3">
    <w:name w:val="ОГЛАВЛЕНИЕ"/>
    <w:basedOn w:val="a9"/>
    <w:next w:val="a9"/>
    <w:rsid w:val="003F2C55"/>
    <w:pPr>
      <w:pageBreakBefore/>
      <w:spacing w:before="240" w:after="480"/>
    </w:pPr>
    <w:rPr>
      <w:b/>
      <w:bCs/>
      <w:iCs/>
      <w:caps/>
      <w:sz w:val="28"/>
    </w:rPr>
  </w:style>
  <w:style w:type="paragraph" w:styleId="51">
    <w:name w:val="toc 5"/>
    <w:basedOn w:val="a9"/>
    <w:next w:val="a9"/>
    <w:autoRedefine/>
    <w:uiPriority w:val="39"/>
    <w:rsid w:val="003F2C55"/>
    <w:pPr>
      <w:tabs>
        <w:tab w:val="left" w:pos="2160"/>
        <w:tab w:val="right" w:leader="dot" w:pos="9900"/>
      </w:tabs>
      <w:ind w:left="2160" w:right="561" w:hanging="1022"/>
    </w:pPr>
    <w:rPr>
      <w:i/>
      <w:iCs/>
      <w:noProof/>
    </w:rPr>
  </w:style>
  <w:style w:type="paragraph" w:customStyle="1" w:styleId="31">
    <w:name w:val="Прил_3"/>
    <w:basedOn w:val="3"/>
    <w:next w:val="a9"/>
    <w:rsid w:val="003F2C55"/>
    <w:pPr>
      <w:numPr>
        <w:numId w:val="2"/>
      </w:numPr>
      <w:tabs>
        <w:tab w:val="clear" w:pos="720"/>
        <w:tab w:val="num" w:pos="1080"/>
      </w:tabs>
      <w:ind w:left="1080" w:hanging="1080"/>
    </w:pPr>
  </w:style>
  <w:style w:type="paragraph" w:styleId="af4">
    <w:name w:val="Balloon Text"/>
    <w:basedOn w:val="a9"/>
    <w:link w:val="af5"/>
    <w:semiHidden/>
    <w:rsid w:val="003F2C55"/>
    <w:rPr>
      <w:rFonts w:ascii="Tahoma" w:hAnsi="Tahoma" w:cs="Tahoma"/>
      <w:sz w:val="16"/>
      <w:szCs w:val="16"/>
    </w:rPr>
  </w:style>
  <w:style w:type="paragraph" w:customStyle="1" w:styleId="24">
    <w:name w:val="Стиль 2"/>
    <w:basedOn w:val="a9"/>
    <w:rsid w:val="003F2C55"/>
    <w:pPr>
      <w:numPr>
        <w:numId w:val="3"/>
      </w:numPr>
    </w:pPr>
  </w:style>
  <w:style w:type="paragraph" w:customStyle="1" w:styleId="40">
    <w:name w:val="Прил_4"/>
    <w:basedOn w:val="4"/>
    <w:next w:val="a9"/>
    <w:rsid w:val="003F2C55"/>
    <w:pPr>
      <w:numPr>
        <w:numId w:val="2"/>
      </w:numPr>
      <w:tabs>
        <w:tab w:val="clear" w:pos="720"/>
        <w:tab w:val="left" w:pos="1260"/>
      </w:tabs>
      <w:ind w:left="1260" w:hanging="1260"/>
    </w:pPr>
  </w:style>
  <w:style w:type="paragraph" w:styleId="af6">
    <w:name w:val="Document Map"/>
    <w:basedOn w:val="a9"/>
    <w:link w:val="af7"/>
    <w:rsid w:val="003F2C55"/>
    <w:pPr>
      <w:shd w:val="clear" w:color="auto" w:fill="000080"/>
    </w:pPr>
    <w:rPr>
      <w:rFonts w:ascii="Tahoma" w:hAnsi="Tahoma" w:cs="Tahoma"/>
      <w:sz w:val="16"/>
    </w:rPr>
  </w:style>
  <w:style w:type="character" w:styleId="af8">
    <w:name w:val="Hyperlink"/>
    <w:basedOn w:val="aa"/>
    <w:uiPriority w:val="99"/>
    <w:rsid w:val="003F2C55"/>
    <w:rPr>
      <w:color w:val="0000FF"/>
      <w:u w:val="single"/>
    </w:rPr>
  </w:style>
  <w:style w:type="paragraph" w:customStyle="1" w:styleId="af9">
    <w:name w:val="Конфигурационные файлы"/>
    <w:rsid w:val="003F2C55"/>
    <w:pPr>
      <w:spacing w:after="120"/>
    </w:pPr>
    <w:rPr>
      <w:rFonts w:ascii="Courier New" w:hAnsi="Courier New"/>
      <w:lang w:val="en-US"/>
    </w:rPr>
  </w:style>
  <w:style w:type="paragraph" w:customStyle="1" w:styleId="afa">
    <w:name w:val="Текст колонтитула"/>
    <w:rsid w:val="003F2C55"/>
    <w:pPr>
      <w:jc w:val="right"/>
    </w:pPr>
    <w:rPr>
      <w:rFonts w:ascii="Arial" w:hAnsi="Arial"/>
      <w:i/>
      <w:sz w:val="18"/>
    </w:rPr>
  </w:style>
  <w:style w:type="paragraph" w:customStyle="1" w:styleId="line1">
    <w:name w:val="line1"/>
    <w:semiHidden/>
    <w:rsid w:val="003F2C55"/>
    <w:pPr>
      <w:spacing w:before="60"/>
    </w:pPr>
    <w:rPr>
      <w:rFonts w:ascii="Arial" w:hAnsi="Arial"/>
      <w:sz w:val="12"/>
      <w:szCs w:val="12"/>
    </w:rPr>
  </w:style>
  <w:style w:type="paragraph" w:styleId="afb">
    <w:name w:val="header"/>
    <w:basedOn w:val="a9"/>
    <w:link w:val="afc"/>
    <w:rsid w:val="003F2C55"/>
    <w:pPr>
      <w:tabs>
        <w:tab w:val="center" w:pos="4677"/>
        <w:tab w:val="right" w:pos="9355"/>
      </w:tabs>
    </w:pPr>
  </w:style>
  <w:style w:type="paragraph" w:styleId="afd">
    <w:name w:val="footer"/>
    <w:basedOn w:val="a9"/>
    <w:link w:val="afe"/>
    <w:rsid w:val="003F2C55"/>
    <w:pPr>
      <w:tabs>
        <w:tab w:val="center" w:pos="4677"/>
        <w:tab w:val="right" w:pos="9355"/>
      </w:tabs>
    </w:pPr>
  </w:style>
  <w:style w:type="paragraph" w:customStyle="1" w:styleId="line2">
    <w:name w:val="line2"/>
    <w:semiHidden/>
    <w:rsid w:val="003F2C55"/>
    <w:pPr>
      <w:pBdr>
        <w:top w:val="single" w:sz="8" w:space="1" w:color="auto"/>
      </w:pBdr>
      <w:spacing w:after="240"/>
    </w:pPr>
    <w:rPr>
      <w:rFonts w:ascii="Arial" w:hAnsi="Arial"/>
      <w:sz w:val="12"/>
      <w:szCs w:val="12"/>
    </w:rPr>
  </w:style>
  <w:style w:type="paragraph" w:customStyle="1" w:styleId="a8">
    <w:name w:val="Табл_Список"/>
    <w:basedOn w:val="af1"/>
    <w:rsid w:val="003F2C55"/>
    <w:pPr>
      <w:numPr>
        <w:numId w:val="4"/>
      </w:numPr>
      <w:tabs>
        <w:tab w:val="clear" w:pos="0"/>
        <w:tab w:val="num" w:pos="360"/>
      </w:tabs>
      <w:ind w:left="360" w:hanging="190"/>
    </w:pPr>
    <w:rPr>
      <w:lang w:val="en-US"/>
    </w:rPr>
  </w:style>
  <w:style w:type="paragraph" w:customStyle="1" w:styleId="1">
    <w:name w:val="Табл_Стиль 1"/>
    <w:basedOn w:val="af1"/>
    <w:rsid w:val="003F2C55"/>
    <w:pPr>
      <w:numPr>
        <w:numId w:val="5"/>
      </w:numPr>
      <w:tabs>
        <w:tab w:val="clear" w:pos="397"/>
        <w:tab w:val="num" w:pos="0"/>
      </w:tabs>
      <w:ind w:left="180" w:hanging="180"/>
    </w:pPr>
  </w:style>
  <w:style w:type="paragraph" w:customStyle="1" w:styleId="28">
    <w:name w:val="Стиль 2 (без отступа)"/>
    <w:basedOn w:val="24"/>
    <w:rsid w:val="003F2C55"/>
    <w:pPr>
      <w:tabs>
        <w:tab w:val="num" w:pos="0"/>
      </w:tabs>
      <w:ind w:left="0" w:firstLine="0"/>
    </w:pPr>
    <w:rPr>
      <w:lang w:val="en-US"/>
    </w:rPr>
  </w:style>
  <w:style w:type="paragraph" w:customStyle="1" w:styleId="14">
    <w:name w:val="Сноска_Стиль 1"/>
    <w:basedOn w:val="aff"/>
    <w:uiPriority w:val="99"/>
    <w:rsid w:val="003F2C55"/>
    <w:pPr>
      <w:numPr>
        <w:ilvl w:val="1"/>
        <w:numId w:val="8"/>
      </w:numPr>
      <w:tabs>
        <w:tab w:val="clear" w:pos="454"/>
        <w:tab w:val="num" w:pos="720"/>
        <w:tab w:val="left" w:pos="1080"/>
      </w:tabs>
      <w:spacing w:after="60"/>
      <w:ind w:left="720" w:hanging="180"/>
    </w:pPr>
  </w:style>
  <w:style w:type="paragraph" w:styleId="aff0">
    <w:name w:val="Title"/>
    <w:basedOn w:val="a9"/>
    <w:link w:val="aff1"/>
    <w:qFormat/>
    <w:rsid w:val="00D31A54"/>
    <w:pPr>
      <w:spacing w:before="240"/>
      <w:jc w:val="center"/>
    </w:pPr>
    <w:rPr>
      <w:rFonts w:eastAsiaTheme="majorEastAsia" w:cs="Arial"/>
      <w:b/>
      <w:bCs/>
      <w:kern w:val="28"/>
      <w:sz w:val="32"/>
      <w:szCs w:val="32"/>
    </w:rPr>
  </w:style>
  <w:style w:type="paragraph" w:styleId="aff2">
    <w:name w:val="Body Text"/>
    <w:basedOn w:val="a9"/>
    <w:rsid w:val="003F2C55"/>
  </w:style>
  <w:style w:type="character" w:styleId="aff3">
    <w:name w:val="page number"/>
    <w:basedOn w:val="aa"/>
    <w:rsid w:val="003F2C55"/>
    <w:rPr>
      <w:rFonts w:ascii="Arial" w:hAnsi="Arial"/>
      <w:sz w:val="22"/>
    </w:rPr>
  </w:style>
  <w:style w:type="paragraph" w:customStyle="1" w:styleId="1f">
    <w:name w:val="Текст 1"/>
    <w:basedOn w:val="2"/>
    <w:link w:val="1f0"/>
    <w:rsid w:val="003F2C55"/>
    <w:pPr>
      <w:keepNext w:val="0"/>
      <w:suppressAutoHyphens w:val="0"/>
      <w:spacing w:before="0" w:after="120"/>
    </w:pPr>
    <w:rPr>
      <w:b w:val="0"/>
      <w:sz w:val="22"/>
    </w:rPr>
  </w:style>
  <w:style w:type="paragraph" w:customStyle="1" w:styleId="29">
    <w:name w:val="Текст 2"/>
    <w:basedOn w:val="3"/>
    <w:rsid w:val="003F2C55"/>
    <w:pPr>
      <w:keepNext w:val="0"/>
      <w:suppressAutoHyphens w:val="0"/>
      <w:spacing w:before="0" w:after="120"/>
    </w:pPr>
    <w:rPr>
      <w:b w:val="0"/>
      <w:i w:val="0"/>
      <w:sz w:val="22"/>
    </w:rPr>
  </w:style>
  <w:style w:type="paragraph" w:customStyle="1" w:styleId="35">
    <w:name w:val="Текст 3"/>
    <w:basedOn w:val="4"/>
    <w:rsid w:val="003F2C55"/>
    <w:pPr>
      <w:keepNext w:val="0"/>
      <w:suppressAutoHyphens w:val="0"/>
      <w:spacing w:before="0" w:after="120"/>
    </w:pPr>
    <w:rPr>
      <w:b w:val="0"/>
      <w:sz w:val="22"/>
    </w:rPr>
  </w:style>
  <w:style w:type="paragraph" w:customStyle="1" w:styleId="43">
    <w:name w:val="Текст 4"/>
    <w:basedOn w:val="5"/>
    <w:rsid w:val="003F2C55"/>
    <w:pPr>
      <w:keepNext w:val="0"/>
      <w:tabs>
        <w:tab w:val="num" w:pos="1620"/>
      </w:tabs>
      <w:suppressAutoHyphens w:val="0"/>
      <w:spacing w:before="0"/>
      <w:ind w:left="1616" w:hanging="1077"/>
    </w:pPr>
    <w:rPr>
      <w:i w:val="0"/>
    </w:rPr>
  </w:style>
  <w:style w:type="paragraph" w:customStyle="1" w:styleId="19">
    <w:name w:val="Табл_Текст 1"/>
    <w:basedOn w:val="af1"/>
    <w:rsid w:val="003F2C55"/>
    <w:pPr>
      <w:numPr>
        <w:ilvl w:val="1"/>
        <w:numId w:val="6"/>
      </w:numPr>
    </w:pPr>
    <w:rPr>
      <w:szCs w:val="28"/>
    </w:rPr>
  </w:style>
  <w:style w:type="character" w:customStyle="1" w:styleId="210">
    <w:name w:val="Заголовок 2 Знак1"/>
    <w:aliases w:val="H2 Знак,h2 Знак,Заголовок 2 Знак Знак"/>
    <w:basedOn w:val="aa"/>
    <w:link w:val="2"/>
    <w:rsid w:val="00D31A54"/>
    <w:rPr>
      <w:rFonts w:ascii="Arial" w:eastAsiaTheme="majorEastAsia" w:hAnsi="Arial" w:cstheme="majorBidi"/>
      <w:b/>
      <w:sz w:val="28"/>
      <w:szCs w:val="28"/>
    </w:rPr>
  </w:style>
  <w:style w:type="character" w:customStyle="1" w:styleId="1f0">
    <w:name w:val="Текст 1 Знак"/>
    <w:basedOn w:val="210"/>
    <w:link w:val="1f"/>
    <w:rsid w:val="003F2C55"/>
    <w:rPr>
      <w:rFonts w:ascii="Arial" w:eastAsiaTheme="majorEastAsia" w:hAnsi="Arial" w:cstheme="majorBidi"/>
      <w:b w:val="0"/>
      <w:sz w:val="22"/>
      <w:szCs w:val="28"/>
    </w:rPr>
  </w:style>
  <w:style w:type="paragraph" w:customStyle="1" w:styleId="0">
    <w:name w:val="Табл_Текст 0"/>
    <w:basedOn w:val="af1"/>
    <w:rsid w:val="003F2C55"/>
    <w:pPr>
      <w:numPr>
        <w:numId w:val="6"/>
      </w:numPr>
    </w:pPr>
  </w:style>
  <w:style w:type="paragraph" w:customStyle="1" w:styleId="a3">
    <w:name w:val="Сноска_Список"/>
    <w:basedOn w:val="aff"/>
    <w:uiPriority w:val="99"/>
    <w:rsid w:val="003F2C55"/>
    <w:pPr>
      <w:numPr>
        <w:ilvl w:val="2"/>
        <w:numId w:val="8"/>
      </w:numPr>
      <w:tabs>
        <w:tab w:val="clear" w:pos="96"/>
        <w:tab w:val="num" w:pos="1080"/>
      </w:tabs>
      <w:spacing w:after="60"/>
      <w:ind w:left="1080" w:hanging="360"/>
    </w:pPr>
    <w:rPr>
      <w:lang w:val="en-US"/>
    </w:rPr>
  </w:style>
  <w:style w:type="paragraph" w:customStyle="1" w:styleId="25">
    <w:name w:val="Табл_Текст 2"/>
    <w:basedOn w:val="af1"/>
    <w:rsid w:val="003F2C55"/>
    <w:pPr>
      <w:numPr>
        <w:ilvl w:val="2"/>
        <w:numId w:val="6"/>
      </w:numPr>
    </w:pPr>
  </w:style>
  <w:style w:type="table" w:customStyle="1" w:styleId="aff4">
    <w:name w:val="Таблица"/>
    <w:basedOn w:val="ab"/>
    <w:rsid w:val="003F2C55"/>
    <w:pPr>
      <w:spacing w:after="120"/>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outlineLvl w:val="9"/>
      </w:pPr>
      <w:rPr>
        <w:rFonts w:ascii="Arial" w:hAnsi="Aria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aff">
    <w:name w:val="footnote text"/>
    <w:basedOn w:val="a9"/>
    <w:link w:val="aff5"/>
    <w:uiPriority w:val="99"/>
    <w:semiHidden/>
    <w:rsid w:val="003F2C55"/>
    <w:rPr>
      <w:sz w:val="20"/>
    </w:rPr>
  </w:style>
  <w:style w:type="character" w:styleId="aff6">
    <w:name w:val="footnote reference"/>
    <w:basedOn w:val="aa"/>
    <w:uiPriority w:val="99"/>
    <w:semiHidden/>
    <w:rsid w:val="003F2C55"/>
    <w:rPr>
      <w:vertAlign w:val="superscript"/>
    </w:rPr>
  </w:style>
  <w:style w:type="table" w:styleId="aff7">
    <w:name w:val="Table Grid"/>
    <w:basedOn w:val="ab"/>
    <w:rsid w:val="003F2C5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Термин"/>
    <w:basedOn w:val="aa"/>
    <w:rsid w:val="003F2C55"/>
    <w:rPr>
      <w:b/>
      <w:i/>
    </w:rPr>
  </w:style>
  <w:style w:type="paragraph" w:customStyle="1" w:styleId="23">
    <w:name w:val="Табл_Стиль 2"/>
    <w:basedOn w:val="af1"/>
    <w:rsid w:val="003F2C55"/>
    <w:pPr>
      <w:numPr>
        <w:numId w:val="7"/>
      </w:numPr>
      <w:tabs>
        <w:tab w:val="clear" w:pos="113"/>
        <w:tab w:val="num" w:pos="180"/>
      </w:tabs>
      <w:ind w:left="180" w:hanging="180"/>
    </w:pPr>
  </w:style>
  <w:style w:type="paragraph" w:customStyle="1" w:styleId="22">
    <w:name w:val="Сноска_Стиль 2"/>
    <w:basedOn w:val="aff"/>
    <w:uiPriority w:val="99"/>
    <w:rsid w:val="003F2C55"/>
    <w:pPr>
      <w:numPr>
        <w:numId w:val="8"/>
      </w:numPr>
      <w:tabs>
        <w:tab w:val="left" w:pos="540"/>
      </w:tabs>
      <w:spacing w:after="60"/>
    </w:pPr>
    <w:rPr>
      <w:lang w:val="en-US"/>
    </w:rPr>
  </w:style>
  <w:style w:type="character" w:customStyle="1" w:styleId="1d">
    <w:name w:val="Стиль1 Знак"/>
    <w:basedOn w:val="aa"/>
    <w:link w:val="18"/>
    <w:rsid w:val="00BC0F59"/>
    <w:rPr>
      <w:rFonts w:ascii="Arial" w:hAnsi="Arial"/>
      <w:sz w:val="22"/>
    </w:rPr>
  </w:style>
  <w:style w:type="paragraph" w:styleId="aff9">
    <w:name w:val="List Paragraph"/>
    <w:basedOn w:val="a9"/>
    <w:uiPriority w:val="34"/>
    <w:qFormat/>
    <w:rsid w:val="00D31A54"/>
    <w:pPr>
      <w:ind w:left="720"/>
      <w:contextualSpacing/>
    </w:pPr>
  </w:style>
  <w:style w:type="character" w:styleId="affa">
    <w:name w:val="annotation reference"/>
    <w:basedOn w:val="aa"/>
    <w:uiPriority w:val="99"/>
    <w:unhideWhenUsed/>
    <w:rsid w:val="00FD2D14"/>
    <w:rPr>
      <w:sz w:val="16"/>
      <w:szCs w:val="16"/>
    </w:rPr>
  </w:style>
  <w:style w:type="paragraph" w:styleId="affb">
    <w:name w:val="annotation text"/>
    <w:basedOn w:val="a9"/>
    <w:link w:val="affc"/>
    <w:uiPriority w:val="99"/>
    <w:unhideWhenUsed/>
    <w:rsid w:val="00FD2D14"/>
    <w:rPr>
      <w:sz w:val="20"/>
    </w:rPr>
  </w:style>
  <w:style w:type="character" w:customStyle="1" w:styleId="affc">
    <w:name w:val="Текст примечания Знак"/>
    <w:basedOn w:val="aa"/>
    <w:link w:val="affb"/>
    <w:uiPriority w:val="99"/>
    <w:rsid w:val="00FD2D14"/>
    <w:rPr>
      <w:rFonts w:asciiTheme="minorHAnsi" w:eastAsiaTheme="minorHAnsi" w:hAnsiTheme="minorHAnsi" w:cstheme="minorBidi"/>
      <w:lang w:eastAsia="en-US"/>
    </w:rPr>
  </w:style>
  <w:style w:type="paragraph" w:styleId="affd">
    <w:name w:val="annotation subject"/>
    <w:basedOn w:val="affb"/>
    <w:next w:val="affb"/>
    <w:link w:val="affe"/>
    <w:unhideWhenUsed/>
    <w:rsid w:val="00FD2D14"/>
    <w:rPr>
      <w:b/>
      <w:bCs/>
    </w:rPr>
  </w:style>
  <w:style w:type="character" w:customStyle="1" w:styleId="affe">
    <w:name w:val="Тема примечания Знак"/>
    <w:basedOn w:val="affc"/>
    <w:link w:val="affd"/>
    <w:rsid w:val="00FD2D14"/>
    <w:rPr>
      <w:rFonts w:asciiTheme="minorHAnsi" w:eastAsiaTheme="minorHAnsi" w:hAnsiTheme="minorHAnsi" w:cstheme="minorBidi"/>
      <w:b/>
      <w:bCs/>
      <w:lang w:eastAsia="en-US"/>
    </w:rPr>
  </w:style>
  <w:style w:type="character" w:customStyle="1" w:styleId="af5">
    <w:name w:val="Текст выноски Знак"/>
    <w:basedOn w:val="aa"/>
    <w:link w:val="af4"/>
    <w:uiPriority w:val="99"/>
    <w:semiHidden/>
    <w:rsid w:val="00FD2D14"/>
    <w:rPr>
      <w:rFonts w:ascii="Tahoma" w:hAnsi="Tahoma" w:cs="Tahoma"/>
      <w:sz w:val="16"/>
      <w:szCs w:val="16"/>
    </w:rPr>
  </w:style>
  <w:style w:type="character" w:customStyle="1" w:styleId="1b">
    <w:name w:val="Заголовок 1 Знак"/>
    <w:aliases w:val=". Знак,H1 Знак,Название спецификации Знак,Глава 1 Знак,P1 Знак"/>
    <w:basedOn w:val="aa"/>
    <w:link w:val="1a"/>
    <w:rsid w:val="00D31A54"/>
    <w:rPr>
      <w:rFonts w:ascii="Arial" w:hAnsi="Arial"/>
      <w:b/>
      <w:caps/>
      <w:sz w:val="28"/>
    </w:rPr>
  </w:style>
  <w:style w:type="character" w:customStyle="1" w:styleId="afff">
    <w:name w:val="_Текст+абзац Знак"/>
    <w:basedOn w:val="aa"/>
    <w:link w:val="afff0"/>
    <w:rsid w:val="00FD2D14"/>
    <w:rPr>
      <w:rFonts w:ascii="Arial" w:hAnsi="Arial"/>
      <w:spacing w:val="-2"/>
    </w:rPr>
  </w:style>
  <w:style w:type="paragraph" w:customStyle="1" w:styleId="afff0">
    <w:name w:val="_Текст+абзац"/>
    <w:aliases w:val="_Текст_Перечисление + Слева:  0,06 см"/>
    <w:link w:val="afff"/>
    <w:rsid w:val="00FD2D14"/>
    <w:pPr>
      <w:spacing w:before="120"/>
      <w:ind w:firstLine="595"/>
      <w:jc w:val="both"/>
    </w:pPr>
    <w:rPr>
      <w:rFonts w:ascii="Arial" w:hAnsi="Arial"/>
      <w:spacing w:val="-2"/>
    </w:rPr>
  </w:style>
  <w:style w:type="paragraph" w:customStyle="1" w:styleId="15">
    <w:name w:val="_Прил_А.1"/>
    <w:next w:val="afff0"/>
    <w:rsid w:val="00FD2D14"/>
    <w:pPr>
      <w:numPr>
        <w:ilvl w:val="1"/>
        <w:numId w:val="9"/>
      </w:numPr>
      <w:suppressAutoHyphens/>
      <w:spacing w:before="360" w:after="240"/>
      <w:outlineLvl w:val="1"/>
    </w:pPr>
    <w:rPr>
      <w:rFonts w:ascii="Arial" w:hAnsi="Arial" w:cs="Arial"/>
      <w:b/>
      <w:bCs/>
      <w:sz w:val="26"/>
      <w:szCs w:val="26"/>
    </w:rPr>
  </w:style>
  <w:style w:type="paragraph" w:customStyle="1" w:styleId="110">
    <w:name w:val="_Прил_А.1.1"/>
    <w:next w:val="afff0"/>
    <w:rsid w:val="00FD2D14"/>
    <w:pPr>
      <w:numPr>
        <w:ilvl w:val="2"/>
        <w:numId w:val="9"/>
      </w:numPr>
      <w:suppressAutoHyphens/>
      <w:spacing w:before="360" w:after="240"/>
      <w:outlineLvl w:val="2"/>
    </w:pPr>
    <w:rPr>
      <w:rFonts w:ascii="Arial" w:hAnsi="Arial"/>
      <w:b/>
      <w:i/>
      <w:sz w:val="24"/>
      <w:szCs w:val="24"/>
    </w:rPr>
  </w:style>
  <w:style w:type="paragraph" w:customStyle="1" w:styleId="a4">
    <w:name w:val="_Прил.А_Пункт"/>
    <w:rsid w:val="00FD2D14"/>
    <w:pPr>
      <w:numPr>
        <w:ilvl w:val="3"/>
        <w:numId w:val="9"/>
      </w:numPr>
      <w:spacing w:before="120"/>
      <w:jc w:val="both"/>
    </w:pPr>
    <w:rPr>
      <w:rFonts w:ascii="Arial" w:hAnsi="Arial"/>
      <w:spacing w:val="-2"/>
      <w:sz w:val="22"/>
    </w:rPr>
  </w:style>
  <w:style w:type="paragraph" w:customStyle="1" w:styleId="a5">
    <w:name w:val="_Прил.А_подПункт"/>
    <w:rsid w:val="00FD2D14"/>
    <w:pPr>
      <w:numPr>
        <w:ilvl w:val="4"/>
        <w:numId w:val="9"/>
      </w:numPr>
      <w:spacing w:before="120"/>
      <w:jc w:val="both"/>
    </w:pPr>
    <w:rPr>
      <w:rFonts w:ascii="Arial" w:hAnsi="Arial"/>
      <w:spacing w:val="-2"/>
      <w:sz w:val="22"/>
    </w:rPr>
  </w:style>
  <w:style w:type="paragraph" w:customStyle="1" w:styleId="16">
    <w:name w:val="_Прил.А.1_Пункт"/>
    <w:rsid w:val="00FD2D14"/>
    <w:pPr>
      <w:numPr>
        <w:ilvl w:val="5"/>
        <w:numId w:val="9"/>
      </w:numPr>
      <w:spacing w:before="120"/>
      <w:jc w:val="both"/>
    </w:pPr>
    <w:rPr>
      <w:rFonts w:ascii="Arial" w:hAnsi="Arial"/>
      <w:spacing w:val="-2"/>
      <w:sz w:val="22"/>
    </w:rPr>
  </w:style>
  <w:style w:type="paragraph" w:customStyle="1" w:styleId="17">
    <w:name w:val="_Прил.А.1_подПункт"/>
    <w:rsid w:val="00FD2D14"/>
    <w:pPr>
      <w:numPr>
        <w:ilvl w:val="6"/>
        <w:numId w:val="9"/>
      </w:numPr>
      <w:spacing w:before="120"/>
    </w:pPr>
    <w:rPr>
      <w:rFonts w:ascii="Arial" w:hAnsi="Arial"/>
      <w:spacing w:val="-2"/>
      <w:sz w:val="22"/>
    </w:rPr>
  </w:style>
  <w:style w:type="paragraph" w:customStyle="1" w:styleId="111">
    <w:name w:val="_Прил.А.1.1_Пункт"/>
    <w:rsid w:val="00FD2D14"/>
    <w:pPr>
      <w:numPr>
        <w:ilvl w:val="7"/>
        <w:numId w:val="9"/>
      </w:numPr>
      <w:spacing w:before="120"/>
      <w:jc w:val="both"/>
    </w:pPr>
    <w:rPr>
      <w:rFonts w:ascii="Arial" w:hAnsi="Arial"/>
      <w:spacing w:val="-2"/>
      <w:sz w:val="22"/>
    </w:rPr>
  </w:style>
  <w:style w:type="paragraph" w:customStyle="1" w:styleId="112">
    <w:name w:val="_Прил.А1.1_подПункт"/>
    <w:rsid w:val="00FD2D14"/>
    <w:pPr>
      <w:numPr>
        <w:ilvl w:val="8"/>
        <w:numId w:val="9"/>
      </w:numPr>
      <w:spacing w:before="120"/>
      <w:jc w:val="both"/>
    </w:pPr>
    <w:rPr>
      <w:rFonts w:ascii="Arial" w:hAnsi="Arial"/>
      <w:spacing w:val="-2"/>
      <w:sz w:val="22"/>
    </w:rPr>
  </w:style>
  <w:style w:type="character" w:customStyle="1" w:styleId="32">
    <w:name w:val="Заголовок 3 Знак"/>
    <w:aliases w:val="H3 Знак"/>
    <w:basedOn w:val="aa"/>
    <w:link w:val="3"/>
    <w:rsid w:val="00D31A54"/>
    <w:rPr>
      <w:rFonts w:ascii="Arial" w:eastAsiaTheme="majorEastAsia" w:hAnsi="Arial" w:cstheme="majorBidi"/>
      <w:b/>
      <w:i/>
      <w:sz w:val="27"/>
      <w:szCs w:val="27"/>
    </w:rPr>
  </w:style>
  <w:style w:type="character" w:customStyle="1" w:styleId="41">
    <w:name w:val="Заголовок 4 Знак"/>
    <w:aliases w:val="Заголовок 4 (Приложение) Знак,H4 Знак"/>
    <w:basedOn w:val="aa"/>
    <w:link w:val="4"/>
    <w:rsid w:val="00D31A54"/>
    <w:rPr>
      <w:rFonts w:ascii="Arial" w:eastAsiaTheme="majorEastAsia" w:hAnsi="Arial" w:cstheme="majorBidi"/>
      <w:b/>
      <w:sz w:val="24"/>
      <w:szCs w:val="24"/>
    </w:rPr>
  </w:style>
  <w:style w:type="paragraph" w:customStyle="1" w:styleId="a1">
    <w:name w:val="_Табл_Заголовок"/>
    <w:rsid w:val="00FD2D14"/>
    <w:pPr>
      <w:numPr>
        <w:numId w:val="10"/>
      </w:numPr>
      <w:jc w:val="center"/>
    </w:pPr>
    <w:rPr>
      <w:rFonts w:ascii="Arial" w:hAnsi="Arial"/>
      <w:b/>
      <w:spacing w:val="-2"/>
      <w:szCs w:val="18"/>
    </w:rPr>
  </w:style>
  <w:style w:type="paragraph" w:customStyle="1" w:styleId="a">
    <w:name w:val="_Табл_Циф.в.№пп"/>
    <w:rsid w:val="00FD2D14"/>
    <w:pPr>
      <w:numPr>
        <w:numId w:val="11"/>
      </w:numPr>
      <w:jc w:val="center"/>
    </w:pPr>
    <w:rPr>
      <w:rFonts w:ascii="Arial" w:hAnsi="Arial"/>
      <w:spacing w:val="-2"/>
      <w:szCs w:val="18"/>
    </w:rPr>
  </w:style>
  <w:style w:type="paragraph" w:customStyle="1" w:styleId="a2">
    <w:name w:val="_Табл_Текст"/>
    <w:rsid w:val="00FD2D14"/>
    <w:pPr>
      <w:numPr>
        <w:numId w:val="12"/>
      </w:numPr>
      <w:spacing w:before="40"/>
      <w:ind w:left="57" w:hanging="57"/>
      <w:jc w:val="both"/>
    </w:pPr>
    <w:rPr>
      <w:rFonts w:ascii="Arial" w:hAnsi="Arial"/>
      <w:spacing w:val="-2"/>
      <w:szCs w:val="18"/>
    </w:rPr>
  </w:style>
  <w:style w:type="character" w:customStyle="1" w:styleId="af2">
    <w:name w:val="Табл_Текст Знак"/>
    <w:basedOn w:val="aa"/>
    <w:link w:val="af1"/>
    <w:locked/>
    <w:rsid w:val="00FD2D14"/>
    <w:rPr>
      <w:rFonts w:ascii="Arial" w:hAnsi="Arial" w:cs="Arial"/>
    </w:rPr>
  </w:style>
  <w:style w:type="paragraph" w:styleId="afff1">
    <w:name w:val="TOC Heading"/>
    <w:basedOn w:val="1a"/>
    <w:next w:val="a9"/>
    <w:uiPriority w:val="39"/>
    <w:semiHidden/>
    <w:unhideWhenUsed/>
    <w:qFormat/>
    <w:rsid w:val="00D31A54"/>
    <w:pPr>
      <w:keepLines/>
      <w:pageBreakBefore w:val="0"/>
      <w:suppressAutoHyphens w:val="0"/>
      <w:spacing w:after="0" w:line="240" w:lineRule="auto"/>
      <w:jc w:val="both"/>
      <w:outlineLvl w:val="9"/>
    </w:pPr>
    <w:rPr>
      <w:rFonts w:asciiTheme="majorHAnsi" w:eastAsiaTheme="majorEastAsia" w:hAnsiTheme="majorHAnsi" w:cstheme="majorBidi"/>
      <w:bCs/>
      <w:caps w:val="0"/>
      <w:color w:val="365F91" w:themeColor="accent1" w:themeShade="BF"/>
      <w:szCs w:val="28"/>
    </w:rPr>
  </w:style>
  <w:style w:type="character" w:customStyle="1" w:styleId="afff2">
    <w:name w:val="ОГЛАВЛЕНИЕ Знак"/>
    <w:basedOn w:val="aa"/>
    <w:rsid w:val="00FD2D14"/>
    <w:rPr>
      <w:rFonts w:ascii="Arial" w:hAnsi="Arial"/>
      <w:b/>
      <w:bCs/>
      <w:iCs/>
      <w:caps/>
      <w:sz w:val="28"/>
      <w:lang w:val="ru-RU" w:eastAsia="ru-RU" w:bidi="ar-SA"/>
    </w:rPr>
  </w:style>
  <w:style w:type="character" w:customStyle="1" w:styleId="afe">
    <w:name w:val="Нижний колонтитул Знак"/>
    <w:basedOn w:val="aa"/>
    <w:link w:val="afd"/>
    <w:uiPriority w:val="99"/>
    <w:rsid w:val="00FD2D14"/>
    <w:rPr>
      <w:rFonts w:ascii="Arial" w:hAnsi="Arial"/>
      <w:sz w:val="22"/>
    </w:rPr>
  </w:style>
  <w:style w:type="character" w:customStyle="1" w:styleId="afc">
    <w:name w:val="Верхний колонтитул Знак"/>
    <w:basedOn w:val="aa"/>
    <w:link w:val="afb"/>
    <w:uiPriority w:val="99"/>
    <w:rsid w:val="00FD2D14"/>
    <w:rPr>
      <w:rFonts w:ascii="Arial" w:hAnsi="Arial"/>
      <w:sz w:val="22"/>
    </w:rPr>
  </w:style>
  <w:style w:type="paragraph" w:customStyle="1" w:styleId="10">
    <w:name w:val="_Заг.1"/>
    <w:next w:val="afff0"/>
    <w:uiPriority w:val="99"/>
    <w:rsid w:val="00FD2D14"/>
    <w:pPr>
      <w:pageBreakBefore/>
      <w:numPr>
        <w:numId w:val="14"/>
      </w:numPr>
      <w:suppressAutoHyphens/>
      <w:spacing w:before="360" w:after="240"/>
      <w:outlineLvl w:val="0"/>
    </w:pPr>
    <w:rPr>
      <w:rFonts w:ascii="Arial" w:hAnsi="Arial" w:cs="Arial"/>
      <w:b/>
      <w:bCs/>
      <w:sz w:val="30"/>
      <w:szCs w:val="32"/>
    </w:rPr>
  </w:style>
  <w:style w:type="paragraph" w:customStyle="1" w:styleId="2a">
    <w:name w:val="_Заг.2"/>
    <w:next w:val="afff0"/>
    <w:rsid w:val="00FD2D14"/>
    <w:pPr>
      <w:suppressAutoHyphens/>
      <w:spacing w:before="360" w:after="240"/>
      <w:outlineLvl w:val="1"/>
    </w:pPr>
    <w:rPr>
      <w:rFonts w:ascii="Arial" w:hAnsi="Arial" w:cs="Arial"/>
      <w:b/>
      <w:bCs/>
      <w:iCs/>
      <w:sz w:val="26"/>
      <w:szCs w:val="28"/>
    </w:rPr>
  </w:style>
  <w:style w:type="paragraph" w:customStyle="1" w:styleId="36">
    <w:name w:val="_Заг.3"/>
    <w:next w:val="afff0"/>
    <w:rsid w:val="00FD2D14"/>
    <w:pPr>
      <w:suppressAutoHyphens/>
      <w:spacing w:before="360" w:after="240"/>
      <w:outlineLvl w:val="2"/>
    </w:pPr>
    <w:rPr>
      <w:rFonts w:ascii="Arial" w:hAnsi="Arial" w:cs="Arial"/>
      <w:b/>
      <w:bCs/>
      <w:i/>
      <w:iCs/>
      <w:sz w:val="24"/>
      <w:szCs w:val="28"/>
    </w:rPr>
  </w:style>
  <w:style w:type="paragraph" w:customStyle="1" w:styleId="11">
    <w:name w:val="_Заг1.подПункт"/>
    <w:uiPriority w:val="99"/>
    <w:rsid w:val="00FD2D14"/>
    <w:pPr>
      <w:numPr>
        <w:ilvl w:val="4"/>
        <w:numId w:val="14"/>
      </w:numPr>
      <w:spacing w:before="120"/>
      <w:jc w:val="both"/>
    </w:pPr>
    <w:rPr>
      <w:rFonts w:ascii="Arial" w:hAnsi="Arial"/>
      <w:spacing w:val="-2"/>
      <w:sz w:val="22"/>
    </w:rPr>
  </w:style>
  <w:style w:type="paragraph" w:customStyle="1" w:styleId="1f1">
    <w:name w:val="_Заг1.Пункт"/>
    <w:uiPriority w:val="99"/>
    <w:rsid w:val="00FD2D14"/>
    <w:pPr>
      <w:spacing w:before="120"/>
      <w:jc w:val="both"/>
    </w:pPr>
    <w:rPr>
      <w:rFonts w:ascii="Arial" w:hAnsi="Arial"/>
      <w:spacing w:val="-2"/>
      <w:sz w:val="22"/>
    </w:rPr>
  </w:style>
  <w:style w:type="paragraph" w:customStyle="1" w:styleId="20">
    <w:name w:val="_Заг2.подПункт"/>
    <w:uiPriority w:val="99"/>
    <w:rsid w:val="00FD2D14"/>
    <w:pPr>
      <w:numPr>
        <w:ilvl w:val="6"/>
        <w:numId w:val="14"/>
      </w:numPr>
      <w:spacing w:before="120"/>
      <w:jc w:val="both"/>
    </w:pPr>
    <w:rPr>
      <w:rFonts w:ascii="Arial" w:hAnsi="Arial"/>
      <w:spacing w:val="-2"/>
      <w:sz w:val="22"/>
    </w:rPr>
  </w:style>
  <w:style w:type="paragraph" w:customStyle="1" w:styleId="2b">
    <w:name w:val="_Заг2.Пункт"/>
    <w:link w:val="2c"/>
    <w:rsid w:val="00FD2D14"/>
    <w:pPr>
      <w:spacing w:before="120"/>
      <w:jc w:val="both"/>
    </w:pPr>
    <w:rPr>
      <w:rFonts w:ascii="Arial" w:hAnsi="Arial"/>
      <w:spacing w:val="-2"/>
      <w:sz w:val="22"/>
    </w:rPr>
  </w:style>
  <w:style w:type="paragraph" w:customStyle="1" w:styleId="30">
    <w:name w:val="_Заг3.подПункт"/>
    <w:uiPriority w:val="99"/>
    <w:rsid w:val="00FD2D14"/>
    <w:pPr>
      <w:numPr>
        <w:ilvl w:val="8"/>
        <w:numId w:val="14"/>
      </w:numPr>
      <w:spacing w:before="120"/>
      <w:jc w:val="both"/>
    </w:pPr>
    <w:rPr>
      <w:rFonts w:ascii="Arial" w:hAnsi="Arial"/>
      <w:spacing w:val="-2"/>
      <w:sz w:val="22"/>
    </w:rPr>
  </w:style>
  <w:style w:type="paragraph" w:customStyle="1" w:styleId="37">
    <w:name w:val="_Заг3.Пункт"/>
    <w:rsid w:val="00FD2D14"/>
    <w:pPr>
      <w:spacing w:before="120"/>
      <w:jc w:val="both"/>
    </w:pPr>
    <w:rPr>
      <w:rFonts w:ascii="Arial" w:hAnsi="Arial"/>
      <w:spacing w:val="-2"/>
      <w:sz w:val="22"/>
    </w:rPr>
  </w:style>
  <w:style w:type="paragraph" w:customStyle="1" w:styleId="a7">
    <w:name w:val="_Текст_Перечисление"/>
    <w:link w:val="afff3"/>
    <w:uiPriority w:val="99"/>
    <w:rsid w:val="00FD2D14"/>
    <w:pPr>
      <w:numPr>
        <w:numId w:val="13"/>
      </w:numPr>
      <w:spacing w:before="40"/>
      <w:jc w:val="both"/>
    </w:pPr>
    <w:rPr>
      <w:rFonts w:ascii="Arial" w:hAnsi="Arial"/>
      <w:spacing w:val="-2"/>
      <w:sz w:val="22"/>
    </w:rPr>
  </w:style>
  <w:style w:type="character" w:customStyle="1" w:styleId="afff3">
    <w:name w:val="_Текст_Перечисление Знак"/>
    <w:basedOn w:val="aa"/>
    <w:link w:val="a7"/>
    <w:uiPriority w:val="99"/>
    <w:rsid w:val="00FD2D14"/>
    <w:rPr>
      <w:rFonts w:ascii="Arial" w:hAnsi="Arial"/>
      <w:spacing w:val="-2"/>
      <w:sz w:val="22"/>
    </w:rPr>
  </w:style>
  <w:style w:type="paragraph" w:customStyle="1" w:styleId="1f2">
    <w:name w:val="_Перечисление_1)"/>
    <w:rsid w:val="00FD2D14"/>
    <w:pPr>
      <w:spacing w:before="40"/>
      <w:ind w:firstLine="851"/>
      <w:jc w:val="both"/>
    </w:pPr>
    <w:rPr>
      <w:rFonts w:ascii="Arial" w:hAnsi="Arial"/>
      <w:spacing w:val="-2"/>
      <w:sz w:val="22"/>
    </w:rPr>
  </w:style>
  <w:style w:type="paragraph" w:customStyle="1" w:styleId="a0">
    <w:name w:val="_ТаблТкстУтвСогласовТЛиЛУ"/>
    <w:rsid w:val="00FD2D14"/>
    <w:pPr>
      <w:numPr>
        <w:numId w:val="16"/>
      </w:numPr>
      <w:ind w:left="68" w:hanging="68"/>
    </w:pPr>
    <w:rPr>
      <w:rFonts w:ascii="Arial" w:hAnsi="Arial"/>
      <w:sz w:val="22"/>
    </w:rPr>
  </w:style>
  <w:style w:type="character" w:customStyle="1" w:styleId="2c">
    <w:name w:val="_Заг2.Пункт Знак"/>
    <w:basedOn w:val="aa"/>
    <w:link w:val="2b"/>
    <w:rsid w:val="00FD2D14"/>
    <w:rPr>
      <w:rFonts w:ascii="Arial" w:hAnsi="Arial"/>
      <w:spacing w:val="-2"/>
      <w:sz w:val="22"/>
    </w:rPr>
  </w:style>
  <w:style w:type="paragraph" w:customStyle="1" w:styleId="afff4">
    <w:name w:val="_Перечисление_а)"/>
    <w:rsid w:val="00FD2D14"/>
    <w:pPr>
      <w:spacing w:before="40"/>
      <w:ind w:firstLine="601"/>
      <w:jc w:val="both"/>
    </w:pPr>
    <w:rPr>
      <w:rFonts w:ascii="Arial" w:hAnsi="Arial"/>
      <w:spacing w:val="-2"/>
      <w:sz w:val="22"/>
      <w:szCs w:val="22"/>
    </w:rPr>
  </w:style>
  <w:style w:type="character" w:customStyle="1" w:styleId="aff5">
    <w:name w:val="Текст сноски Знак"/>
    <w:basedOn w:val="aa"/>
    <w:link w:val="aff"/>
    <w:uiPriority w:val="99"/>
    <w:semiHidden/>
    <w:rsid w:val="00FD2D14"/>
    <w:rPr>
      <w:rFonts w:ascii="Arial" w:hAnsi="Arial"/>
    </w:rPr>
  </w:style>
  <w:style w:type="character" w:customStyle="1" w:styleId="af7">
    <w:name w:val="Схема документа Знак"/>
    <w:basedOn w:val="aa"/>
    <w:link w:val="af6"/>
    <w:uiPriority w:val="99"/>
    <w:rsid w:val="00FD2D14"/>
    <w:rPr>
      <w:rFonts w:ascii="Tahoma" w:hAnsi="Tahoma" w:cs="Tahoma"/>
      <w:sz w:val="16"/>
      <w:shd w:val="clear" w:color="auto" w:fill="000080"/>
    </w:rPr>
  </w:style>
  <w:style w:type="paragraph" w:customStyle="1" w:styleId="-">
    <w:name w:val="_Этап.проектир-я"/>
    <w:rsid w:val="00FD2D14"/>
    <w:pPr>
      <w:spacing w:before="240"/>
      <w:jc w:val="center"/>
    </w:pPr>
    <w:rPr>
      <w:rFonts w:ascii="Arial" w:hAnsi="Arial"/>
      <w:b/>
      <w:sz w:val="32"/>
      <w:szCs w:val="24"/>
    </w:rPr>
  </w:style>
  <w:style w:type="paragraph" w:customStyle="1" w:styleId="-0">
    <w:name w:val="_Прил.А_Заг-к"/>
    <w:next w:val="afff0"/>
    <w:rsid w:val="00FD2D14"/>
    <w:pPr>
      <w:suppressAutoHyphens/>
      <w:spacing w:before="240" w:after="240"/>
      <w:jc w:val="center"/>
      <w:outlineLvl w:val="0"/>
    </w:pPr>
    <w:rPr>
      <w:rFonts w:ascii="Arial" w:hAnsi="Arial"/>
      <w:b/>
      <w:sz w:val="30"/>
      <w:szCs w:val="24"/>
    </w:rPr>
  </w:style>
  <w:style w:type="paragraph" w:customStyle="1" w:styleId="afff5">
    <w:name w:val="_Дец.№._ТЛ"/>
    <w:next w:val="afff0"/>
    <w:rsid w:val="00FD2D14"/>
    <w:pPr>
      <w:spacing w:before="240" w:after="600"/>
      <w:jc w:val="center"/>
    </w:pPr>
    <w:rPr>
      <w:rFonts w:ascii="Arial" w:hAnsi="Arial"/>
      <w:caps/>
      <w:sz w:val="22"/>
    </w:rPr>
  </w:style>
  <w:style w:type="paragraph" w:customStyle="1" w:styleId="afff6">
    <w:name w:val="_ТаблПрил_№.и.Название"/>
    <w:next w:val="afff0"/>
    <w:rsid w:val="00FD2D14"/>
    <w:pPr>
      <w:spacing w:before="120" w:after="120"/>
    </w:pPr>
    <w:rPr>
      <w:rFonts w:ascii="Arial" w:hAnsi="Arial"/>
      <w:bCs/>
      <w:sz w:val="22"/>
    </w:rPr>
  </w:style>
  <w:style w:type="numbering" w:customStyle="1" w:styleId="1f3">
    <w:name w:val="Нет списка1"/>
    <w:next w:val="ac"/>
    <w:uiPriority w:val="99"/>
    <w:semiHidden/>
    <w:unhideWhenUsed/>
    <w:rsid w:val="00105EDE"/>
  </w:style>
  <w:style w:type="table" w:customStyle="1" w:styleId="1f4">
    <w:name w:val="Таблица1"/>
    <w:basedOn w:val="ab"/>
    <w:rsid w:val="00105EDE"/>
    <w:pPr>
      <w:spacing w:after="120"/>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outlineLvl w:val="9"/>
      </w:pPr>
      <w:rPr>
        <w:rFonts w:ascii="Arial" w:hAnsi="Arial"/>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0E0E0"/>
      </w:tcPr>
    </w:tblStylePr>
    <w:tblStylePr w:type="band1Horz">
      <w:rPr>
        <w:color w:val="auto"/>
      </w:rPr>
    </w:tblStylePr>
  </w:style>
  <w:style w:type="paragraph" w:styleId="61">
    <w:name w:val="toc 6"/>
    <w:basedOn w:val="a9"/>
    <w:next w:val="a9"/>
    <w:autoRedefine/>
    <w:uiPriority w:val="39"/>
    <w:unhideWhenUsed/>
    <w:rsid w:val="00630259"/>
    <w:pPr>
      <w:spacing w:after="100"/>
      <w:ind w:left="1200"/>
    </w:pPr>
    <w:rPr>
      <w:rFonts w:eastAsiaTheme="minorEastAsia"/>
      <w:sz w:val="24"/>
      <w:szCs w:val="24"/>
    </w:rPr>
  </w:style>
  <w:style w:type="paragraph" w:styleId="71">
    <w:name w:val="toc 7"/>
    <w:basedOn w:val="a9"/>
    <w:next w:val="a9"/>
    <w:autoRedefine/>
    <w:uiPriority w:val="39"/>
    <w:unhideWhenUsed/>
    <w:rsid w:val="00630259"/>
    <w:pPr>
      <w:spacing w:after="100"/>
      <w:ind w:left="1440"/>
    </w:pPr>
    <w:rPr>
      <w:rFonts w:eastAsiaTheme="minorEastAsia"/>
      <w:sz w:val="24"/>
      <w:szCs w:val="24"/>
    </w:rPr>
  </w:style>
  <w:style w:type="paragraph" w:styleId="81">
    <w:name w:val="toc 8"/>
    <w:basedOn w:val="a9"/>
    <w:next w:val="a9"/>
    <w:autoRedefine/>
    <w:uiPriority w:val="39"/>
    <w:unhideWhenUsed/>
    <w:rsid w:val="00630259"/>
    <w:pPr>
      <w:spacing w:after="100"/>
      <w:ind w:left="1680"/>
    </w:pPr>
    <w:rPr>
      <w:rFonts w:eastAsiaTheme="minorEastAsia"/>
      <w:sz w:val="24"/>
      <w:szCs w:val="24"/>
    </w:rPr>
  </w:style>
  <w:style w:type="paragraph" w:styleId="91">
    <w:name w:val="toc 9"/>
    <w:basedOn w:val="a9"/>
    <w:next w:val="a9"/>
    <w:autoRedefine/>
    <w:uiPriority w:val="39"/>
    <w:unhideWhenUsed/>
    <w:rsid w:val="00630259"/>
    <w:pPr>
      <w:spacing w:after="100"/>
      <w:ind w:left="1920"/>
    </w:pPr>
    <w:rPr>
      <w:rFonts w:eastAsiaTheme="minorEastAsia"/>
      <w:sz w:val="24"/>
      <w:szCs w:val="24"/>
    </w:rPr>
  </w:style>
  <w:style w:type="paragraph" w:styleId="afff7">
    <w:name w:val="Revision"/>
    <w:hidden/>
    <w:uiPriority w:val="99"/>
    <w:semiHidden/>
    <w:rsid w:val="000F4F02"/>
    <w:rPr>
      <w:rFonts w:asciiTheme="minorHAnsi" w:eastAsiaTheme="minorHAnsi" w:hAnsiTheme="minorHAnsi" w:cstheme="minorBidi"/>
      <w:sz w:val="22"/>
      <w:szCs w:val="22"/>
      <w:lang w:eastAsia="en-US"/>
    </w:rPr>
  </w:style>
  <w:style w:type="character" w:customStyle="1" w:styleId="50">
    <w:name w:val="Заголовок 5 Знак"/>
    <w:aliases w:val="H5 Знак"/>
    <w:basedOn w:val="aa"/>
    <w:link w:val="5"/>
    <w:rsid w:val="00D31A54"/>
    <w:rPr>
      <w:rFonts w:ascii="Arial" w:eastAsiaTheme="majorEastAsia" w:hAnsi="Arial" w:cstheme="majorBidi"/>
      <w:i/>
      <w:sz w:val="22"/>
    </w:rPr>
  </w:style>
  <w:style w:type="character" w:customStyle="1" w:styleId="60">
    <w:name w:val="Заголовок 6 Знак"/>
    <w:basedOn w:val="aa"/>
    <w:link w:val="6"/>
    <w:semiHidden/>
    <w:rsid w:val="00D31A54"/>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a"/>
    <w:link w:val="7"/>
    <w:semiHidden/>
    <w:rsid w:val="00D31A54"/>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a"/>
    <w:link w:val="8"/>
    <w:semiHidden/>
    <w:rsid w:val="00D31A54"/>
    <w:rPr>
      <w:rFonts w:asciiTheme="majorHAnsi" w:eastAsiaTheme="majorEastAsia" w:hAnsiTheme="majorHAnsi" w:cstheme="majorBidi"/>
      <w:color w:val="404040" w:themeColor="text1" w:themeTint="BF"/>
    </w:rPr>
  </w:style>
  <w:style w:type="character" w:customStyle="1" w:styleId="90">
    <w:name w:val="Заголовок 9 Знак"/>
    <w:basedOn w:val="aa"/>
    <w:link w:val="9"/>
    <w:semiHidden/>
    <w:rsid w:val="00D31A54"/>
    <w:rPr>
      <w:rFonts w:asciiTheme="majorHAnsi" w:eastAsiaTheme="majorEastAsia" w:hAnsiTheme="majorHAnsi" w:cstheme="majorBidi"/>
      <w:i/>
      <w:iCs/>
      <w:color w:val="404040" w:themeColor="text1" w:themeTint="BF"/>
    </w:rPr>
  </w:style>
  <w:style w:type="character" w:customStyle="1" w:styleId="aff1">
    <w:name w:val="Название Знак"/>
    <w:basedOn w:val="aa"/>
    <w:link w:val="aff0"/>
    <w:rsid w:val="00D31A54"/>
    <w:rPr>
      <w:rFonts w:ascii="Arial" w:eastAsiaTheme="majorEastAsia" w:hAnsi="Arial" w:cs="Arial"/>
      <w:b/>
      <w:bCs/>
      <w:kern w:val="28"/>
      <w:sz w:val="32"/>
      <w:szCs w:val="32"/>
    </w:rPr>
  </w:style>
  <w:style w:type="paragraph" w:styleId="afff8">
    <w:name w:val="Subtitle"/>
    <w:basedOn w:val="a9"/>
    <w:next w:val="a9"/>
    <w:link w:val="afff9"/>
    <w:qFormat/>
    <w:rsid w:val="00D31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9">
    <w:name w:val="Подзаголовок Знак"/>
    <w:basedOn w:val="aa"/>
    <w:link w:val="afff8"/>
    <w:rsid w:val="00D31A54"/>
    <w:rPr>
      <w:rFonts w:asciiTheme="majorHAnsi" w:eastAsiaTheme="majorEastAsia" w:hAnsiTheme="majorHAnsi" w:cstheme="majorBidi"/>
      <w:i/>
      <w:iCs/>
      <w:color w:val="4F81BD" w:themeColor="accent1"/>
      <w:spacing w:val="15"/>
      <w:sz w:val="24"/>
      <w:szCs w:val="24"/>
    </w:rPr>
  </w:style>
  <w:style w:type="character" w:styleId="afffa">
    <w:name w:val="Strong"/>
    <w:qFormat/>
    <w:rsid w:val="00D31A54"/>
    <w:rPr>
      <w:b/>
      <w:bCs/>
    </w:rPr>
  </w:style>
  <w:style w:type="character" w:styleId="afffb">
    <w:name w:val="Emphasis"/>
    <w:qFormat/>
    <w:rsid w:val="00D31A54"/>
    <w:rPr>
      <w:i/>
      <w:iCs/>
    </w:rPr>
  </w:style>
  <w:style w:type="paragraph" w:styleId="afffc">
    <w:name w:val="No Spacing"/>
    <w:basedOn w:val="a9"/>
    <w:uiPriority w:val="1"/>
    <w:qFormat/>
    <w:rsid w:val="00D31A54"/>
    <w:pPr>
      <w:spacing w:after="0"/>
    </w:pPr>
  </w:style>
  <w:style w:type="paragraph" w:styleId="2d">
    <w:name w:val="Quote"/>
    <w:basedOn w:val="a9"/>
    <w:next w:val="a9"/>
    <w:link w:val="2e"/>
    <w:uiPriority w:val="29"/>
    <w:qFormat/>
    <w:rsid w:val="00D31A54"/>
    <w:rPr>
      <w:i/>
      <w:iCs/>
      <w:color w:val="000000" w:themeColor="text1"/>
    </w:rPr>
  </w:style>
  <w:style w:type="character" w:customStyle="1" w:styleId="2e">
    <w:name w:val="Цитата 2 Знак"/>
    <w:basedOn w:val="aa"/>
    <w:link w:val="2d"/>
    <w:uiPriority w:val="29"/>
    <w:rsid w:val="00D31A54"/>
    <w:rPr>
      <w:rFonts w:ascii="Arial" w:hAnsi="Arial"/>
      <w:i/>
      <w:iCs/>
      <w:color w:val="000000" w:themeColor="text1"/>
      <w:sz w:val="22"/>
    </w:rPr>
  </w:style>
  <w:style w:type="paragraph" w:styleId="afffd">
    <w:name w:val="Intense Quote"/>
    <w:basedOn w:val="a9"/>
    <w:next w:val="a9"/>
    <w:link w:val="afffe"/>
    <w:uiPriority w:val="30"/>
    <w:qFormat/>
    <w:rsid w:val="00D31A5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fffe">
    <w:name w:val="Выделенная цитата Знак"/>
    <w:basedOn w:val="aa"/>
    <w:link w:val="afffd"/>
    <w:uiPriority w:val="30"/>
    <w:rsid w:val="00D31A54"/>
    <w:rPr>
      <w:rFonts w:ascii="Arial" w:eastAsiaTheme="majorEastAsia" w:hAnsi="Arial" w:cstheme="majorBidi"/>
      <w:b/>
      <w:bCs/>
      <w:i/>
      <w:iCs/>
      <w:color w:val="4F81BD" w:themeColor="accent1"/>
      <w:sz w:val="22"/>
    </w:rPr>
  </w:style>
  <w:style w:type="character" w:styleId="affff">
    <w:name w:val="Subtle Emphasis"/>
    <w:uiPriority w:val="19"/>
    <w:qFormat/>
    <w:rsid w:val="00D31A54"/>
    <w:rPr>
      <w:i/>
      <w:iCs/>
      <w:color w:val="808080" w:themeColor="text1" w:themeTint="7F"/>
    </w:rPr>
  </w:style>
  <w:style w:type="character" w:styleId="affff0">
    <w:name w:val="Intense Emphasis"/>
    <w:uiPriority w:val="21"/>
    <w:qFormat/>
    <w:rsid w:val="00D31A54"/>
    <w:rPr>
      <w:b/>
      <w:bCs/>
      <w:i/>
      <w:iCs/>
      <w:color w:val="4F81BD" w:themeColor="accent1"/>
    </w:rPr>
  </w:style>
  <w:style w:type="character" w:styleId="affff1">
    <w:name w:val="Subtle Reference"/>
    <w:uiPriority w:val="31"/>
    <w:qFormat/>
    <w:rsid w:val="00D31A54"/>
    <w:rPr>
      <w:smallCaps/>
      <w:color w:val="C0504D" w:themeColor="accent2"/>
      <w:u w:val="single"/>
    </w:rPr>
  </w:style>
  <w:style w:type="character" w:styleId="affff2">
    <w:name w:val="Intense Reference"/>
    <w:uiPriority w:val="32"/>
    <w:qFormat/>
    <w:rsid w:val="00D31A54"/>
    <w:rPr>
      <w:b/>
      <w:bCs/>
      <w:smallCaps/>
      <w:color w:val="C0504D" w:themeColor="accent2"/>
      <w:spacing w:val="5"/>
      <w:u w:val="single"/>
    </w:rPr>
  </w:style>
  <w:style w:type="character" w:styleId="affff3">
    <w:name w:val="Book Title"/>
    <w:uiPriority w:val="33"/>
    <w:qFormat/>
    <w:rsid w:val="00D31A54"/>
    <w:rPr>
      <w:b/>
      <w:bCs/>
      <w:smallCaps/>
      <w:spacing w:val="5"/>
    </w:rPr>
  </w:style>
  <w:style w:type="paragraph" w:customStyle="1" w:styleId="Default">
    <w:name w:val="Default"/>
    <w:rsid w:val="00B974A1"/>
    <w:pPr>
      <w:autoSpaceDE w:val="0"/>
      <w:autoSpaceDN w:val="0"/>
      <w:adjustRightInd w:val="0"/>
    </w:pPr>
    <w:rPr>
      <w:rFonts w:ascii="Calibri" w:hAnsi="Calibri" w:cs="Calibri"/>
      <w:color w:val="000000"/>
      <w:sz w:val="24"/>
      <w:szCs w:val="24"/>
    </w:rPr>
  </w:style>
  <w:style w:type="paragraph" w:customStyle="1" w:styleId="Mystyle">
    <w:name w:val="Mystyle"/>
    <w:basedOn w:val="affff4"/>
    <w:qFormat/>
    <w:rsid w:val="00A70701"/>
    <w:pPr>
      <w:numPr>
        <w:ilvl w:val="1"/>
        <w:numId w:val="25"/>
      </w:numPr>
    </w:pPr>
    <w:rPr>
      <w:rFonts w:ascii="Times New Roman" w:hAnsi="Times New Roman" w:cs="Times New Roman"/>
      <w:sz w:val="24"/>
      <w:szCs w:val="24"/>
    </w:rPr>
  </w:style>
  <w:style w:type="paragraph" w:styleId="affff4">
    <w:name w:val="Plain Text"/>
    <w:basedOn w:val="a9"/>
    <w:link w:val="affff5"/>
    <w:rsid w:val="00A70701"/>
    <w:pPr>
      <w:spacing w:after="0"/>
    </w:pPr>
    <w:rPr>
      <w:rFonts w:ascii="Consolas" w:hAnsi="Consolas" w:cs="Consolas"/>
      <w:sz w:val="21"/>
      <w:szCs w:val="21"/>
    </w:rPr>
  </w:style>
  <w:style w:type="character" w:customStyle="1" w:styleId="affff5">
    <w:name w:val="Текст Знак"/>
    <w:basedOn w:val="aa"/>
    <w:link w:val="affff4"/>
    <w:rsid w:val="00A70701"/>
    <w:rPr>
      <w:rFonts w:ascii="Consolas" w:hAnsi="Consolas" w:cs="Consolas"/>
      <w:sz w:val="21"/>
      <w:szCs w:val="21"/>
    </w:rPr>
  </w:style>
  <w:style w:type="paragraph" w:customStyle="1" w:styleId="Heading2MY">
    <w:name w:val="Heading 2 MY"/>
    <w:basedOn w:val="2"/>
    <w:qFormat/>
    <w:rsid w:val="00671B53"/>
    <w:pPr>
      <w:keepLines/>
      <w:numPr>
        <w:numId w:val="32"/>
      </w:numPr>
      <w:suppressAutoHyphens w:val="0"/>
      <w:spacing w:before="360" w:after="120"/>
    </w:pPr>
    <w:rPr>
      <w:rFonts w:ascii="Times New Roman" w:eastAsia="Times New Roman" w:hAnsi="Times New Roman" w:cs="Times New Roman"/>
      <w:bCs/>
      <w:szCs w:val="26"/>
    </w:rPr>
  </w:style>
  <w:style w:type="paragraph" w:customStyle="1" w:styleId="Normal1">
    <w:name w:val="Normal1"/>
    <w:uiPriority w:val="99"/>
    <w:rsid w:val="009B01D7"/>
    <w:pPr>
      <w:suppressAutoHyphens/>
      <w:ind w:right="284"/>
      <w:jc w:val="both"/>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76420">
      <w:bodyDiv w:val="1"/>
      <w:marLeft w:val="0"/>
      <w:marRight w:val="0"/>
      <w:marTop w:val="0"/>
      <w:marBottom w:val="0"/>
      <w:divBdr>
        <w:top w:val="none" w:sz="0" w:space="0" w:color="auto"/>
        <w:left w:val="none" w:sz="0" w:space="0" w:color="auto"/>
        <w:bottom w:val="none" w:sz="0" w:space="0" w:color="auto"/>
        <w:right w:val="none" w:sz="0" w:space="0" w:color="auto"/>
      </w:divBdr>
    </w:div>
    <w:div w:id="1173687566">
      <w:bodyDiv w:val="1"/>
      <w:marLeft w:val="0"/>
      <w:marRight w:val="0"/>
      <w:marTop w:val="0"/>
      <w:marBottom w:val="0"/>
      <w:divBdr>
        <w:top w:val="none" w:sz="0" w:space="0" w:color="auto"/>
        <w:left w:val="none" w:sz="0" w:space="0" w:color="auto"/>
        <w:bottom w:val="none" w:sz="0" w:space="0" w:color="auto"/>
        <w:right w:val="none" w:sz="0" w:space="0" w:color="auto"/>
      </w:divBdr>
    </w:div>
    <w:div w:id="15869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3846-DF91-415C-B301-9D55FF65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3467</Words>
  <Characters>19766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2017-06-27T10:16:00Z</dcterms:created>
  <dcterms:modified xsi:type="dcterms:W3CDTF">2017-06-28T13:29:00Z</dcterms:modified>
</cp:coreProperties>
</file>